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FBD" w:rsidRPr="00515FBD" w:rsidRDefault="00515FBD" w:rsidP="00FC540B">
      <w:pPr>
        <w:jc w:val="center"/>
        <w:rPr>
          <w:rFonts w:ascii="Arial Narrow" w:hAnsi="Arial Narrow"/>
          <w:b/>
          <w:sz w:val="24"/>
          <w:szCs w:val="24"/>
        </w:rPr>
      </w:pPr>
      <w:r w:rsidRPr="00515FBD">
        <w:rPr>
          <w:rFonts w:ascii="Arial Narrow" w:hAnsi="Arial Narrow"/>
          <w:b/>
          <w:sz w:val="24"/>
          <w:szCs w:val="24"/>
        </w:rPr>
        <w:t>REGULAMIN ORGANIZACYJNY</w:t>
      </w:r>
    </w:p>
    <w:p w:rsidR="00515FBD" w:rsidRPr="00515FBD" w:rsidRDefault="00515FBD" w:rsidP="00FC540B">
      <w:pPr>
        <w:jc w:val="center"/>
        <w:rPr>
          <w:rFonts w:ascii="Arial Narrow" w:hAnsi="Arial Narrow"/>
          <w:b/>
          <w:sz w:val="24"/>
          <w:szCs w:val="24"/>
        </w:rPr>
      </w:pPr>
      <w:r w:rsidRPr="00515FBD">
        <w:rPr>
          <w:rFonts w:ascii="Arial Narrow" w:hAnsi="Arial Narrow"/>
          <w:b/>
          <w:sz w:val="24"/>
          <w:szCs w:val="24"/>
        </w:rPr>
        <w:t>POWIATOWEGO URZĘDU PRACY</w:t>
      </w:r>
    </w:p>
    <w:p w:rsidR="00515FBD" w:rsidRDefault="00515FBD" w:rsidP="00FC540B">
      <w:pPr>
        <w:jc w:val="center"/>
        <w:rPr>
          <w:rFonts w:ascii="Arial Narrow" w:hAnsi="Arial Narrow"/>
          <w:b/>
          <w:sz w:val="24"/>
          <w:szCs w:val="24"/>
        </w:rPr>
      </w:pPr>
      <w:r w:rsidRPr="00515FBD">
        <w:rPr>
          <w:rFonts w:ascii="Arial Narrow" w:hAnsi="Arial Narrow"/>
          <w:b/>
          <w:sz w:val="24"/>
          <w:szCs w:val="24"/>
        </w:rPr>
        <w:t>W ZIELONEJ GÓRZE</w:t>
      </w:r>
    </w:p>
    <w:p w:rsidR="00FC3E89" w:rsidRPr="00515FBD" w:rsidRDefault="00FC3E89" w:rsidP="00FC540B">
      <w:pPr>
        <w:jc w:val="center"/>
        <w:rPr>
          <w:rFonts w:ascii="Arial Narrow" w:hAnsi="Arial Narrow"/>
          <w:sz w:val="24"/>
          <w:szCs w:val="24"/>
        </w:rPr>
      </w:pPr>
    </w:p>
    <w:p w:rsidR="00515FBD" w:rsidRPr="00FC3E89" w:rsidRDefault="00515FBD" w:rsidP="00FC540B">
      <w:pPr>
        <w:jc w:val="center"/>
        <w:rPr>
          <w:rFonts w:ascii="Arial Narrow" w:hAnsi="Arial Narrow"/>
          <w:b/>
          <w:sz w:val="24"/>
          <w:szCs w:val="24"/>
        </w:rPr>
      </w:pPr>
      <w:r w:rsidRPr="00FC3E89">
        <w:rPr>
          <w:rFonts w:ascii="Arial Narrow" w:hAnsi="Arial Narrow"/>
          <w:b/>
          <w:sz w:val="24"/>
          <w:szCs w:val="24"/>
        </w:rPr>
        <w:t>Rozdział I</w:t>
      </w:r>
    </w:p>
    <w:p w:rsidR="00515FBD" w:rsidRPr="00FC3E89" w:rsidRDefault="00515FBD" w:rsidP="00FC540B">
      <w:pPr>
        <w:jc w:val="center"/>
        <w:rPr>
          <w:rFonts w:ascii="Arial Narrow" w:hAnsi="Arial Narrow"/>
          <w:b/>
          <w:sz w:val="24"/>
          <w:szCs w:val="24"/>
        </w:rPr>
      </w:pPr>
      <w:r w:rsidRPr="00FC3E89">
        <w:rPr>
          <w:rFonts w:ascii="Arial Narrow" w:hAnsi="Arial Narrow"/>
          <w:b/>
          <w:sz w:val="24"/>
          <w:szCs w:val="24"/>
        </w:rPr>
        <w:t>Przepisy ogólne</w:t>
      </w:r>
    </w:p>
    <w:p w:rsidR="00515FBD" w:rsidRPr="00FC3E89" w:rsidRDefault="00515FBD" w:rsidP="00FC540B">
      <w:pPr>
        <w:jc w:val="center"/>
        <w:rPr>
          <w:rFonts w:ascii="Arial Narrow" w:hAnsi="Arial Narrow"/>
          <w:b/>
          <w:sz w:val="24"/>
          <w:szCs w:val="24"/>
        </w:rPr>
      </w:pPr>
      <w:r w:rsidRPr="00FC3E89">
        <w:rPr>
          <w:rFonts w:ascii="Arial Narrow" w:hAnsi="Arial Narrow"/>
          <w:b/>
          <w:sz w:val="24"/>
          <w:szCs w:val="24"/>
        </w:rPr>
        <w:t>§ 1</w:t>
      </w:r>
    </w:p>
    <w:p w:rsidR="00515FBD" w:rsidRPr="00515FBD" w:rsidRDefault="00515FBD" w:rsidP="00FC540B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515FBD">
        <w:rPr>
          <w:rFonts w:ascii="Arial Narrow" w:hAnsi="Arial Narrow"/>
          <w:sz w:val="24"/>
          <w:szCs w:val="24"/>
        </w:rPr>
        <w:t xml:space="preserve">Regulamin organizacyjny Powiatowego Urzędu Pracy w Zielonej Górze określa zasady wewnętrznej organizacji jej strukturę oraz zakres działania komórek organizacyjnych wchodzących w jej skład. </w:t>
      </w:r>
    </w:p>
    <w:p w:rsidR="00515FBD" w:rsidRPr="00FC3E89" w:rsidRDefault="00515FBD" w:rsidP="00FC540B">
      <w:pPr>
        <w:spacing w:after="0" w:line="360" w:lineRule="auto"/>
        <w:jc w:val="center"/>
        <w:rPr>
          <w:rFonts w:ascii="Arial Narrow" w:hAnsi="Arial Narrow"/>
          <w:b/>
          <w:sz w:val="24"/>
          <w:szCs w:val="24"/>
        </w:rPr>
      </w:pPr>
      <w:r w:rsidRPr="00FC3E89">
        <w:rPr>
          <w:rFonts w:ascii="Arial Narrow" w:hAnsi="Arial Narrow"/>
          <w:b/>
          <w:sz w:val="24"/>
          <w:szCs w:val="24"/>
        </w:rPr>
        <w:t>§ 2</w:t>
      </w:r>
    </w:p>
    <w:p w:rsidR="00515FBD" w:rsidRPr="00515FBD" w:rsidRDefault="00515FBD" w:rsidP="00FC540B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515FBD">
        <w:rPr>
          <w:rFonts w:ascii="Arial Narrow" w:hAnsi="Arial Narrow"/>
          <w:sz w:val="24"/>
          <w:szCs w:val="24"/>
        </w:rPr>
        <w:t xml:space="preserve">Ilekroć w regulaminie jest mowa o : </w:t>
      </w:r>
    </w:p>
    <w:p w:rsidR="00515FBD" w:rsidRPr="00515FBD" w:rsidRDefault="00515FBD" w:rsidP="00FC540B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515FBD">
        <w:rPr>
          <w:rFonts w:ascii="Arial Narrow" w:hAnsi="Arial Narrow"/>
          <w:b/>
          <w:sz w:val="24"/>
          <w:szCs w:val="24"/>
        </w:rPr>
        <w:t>1. Staroście</w:t>
      </w:r>
      <w:r w:rsidRPr="00515FBD">
        <w:rPr>
          <w:rFonts w:ascii="Arial Narrow" w:hAnsi="Arial Narrow"/>
          <w:sz w:val="24"/>
          <w:szCs w:val="24"/>
        </w:rPr>
        <w:t xml:space="preserve"> – należy przez to rozumieć Starostę Powiatu Zielonogórskiego, </w:t>
      </w:r>
    </w:p>
    <w:p w:rsidR="00515FBD" w:rsidRPr="00515FBD" w:rsidRDefault="00515FBD" w:rsidP="00FC540B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515FBD">
        <w:rPr>
          <w:rFonts w:ascii="Arial Narrow" w:hAnsi="Arial Narrow"/>
          <w:b/>
          <w:sz w:val="24"/>
          <w:szCs w:val="24"/>
        </w:rPr>
        <w:t>2. Dyrektorze PUP</w:t>
      </w:r>
      <w:r w:rsidRPr="00515FBD">
        <w:rPr>
          <w:rFonts w:ascii="Arial Narrow" w:hAnsi="Arial Narrow"/>
          <w:sz w:val="24"/>
          <w:szCs w:val="24"/>
        </w:rPr>
        <w:t xml:space="preserve"> – należy przez to rozumieć Dyrektora Powiatowego Urzędu Pracy w Zielonej Górze, </w:t>
      </w:r>
    </w:p>
    <w:p w:rsidR="00515FBD" w:rsidRPr="00515FBD" w:rsidRDefault="00515FBD" w:rsidP="00FC540B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515FBD">
        <w:rPr>
          <w:rFonts w:ascii="Arial Narrow" w:hAnsi="Arial Narrow"/>
          <w:b/>
          <w:sz w:val="24"/>
          <w:szCs w:val="24"/>
        </w:rPr>
        <w:t>3. PUP</w:t>
      </w:r>
      <w:r w:rsidRPr="00515FBD">
        <w:rPr>
          <w:rFonts w:ascii="Arial Narrow" w:hAnsi="Arial Narrow"/>
          <w:sz w:val="24"/>
          <w:szCs w:val="24"/>
        </w:rPr>
        <w:t xml:space="preserve"> – należy przez to rozumieć Powiatowy Urząd Pracy, </w:t>
      </w:r>
    </w:p>
    <w:p w:rsidR="00515FBD" w:rsidRPr="00515FBD" w:rsidRDefault="00515FBD" w:rsidP="00FC540B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515FBD">
        <w:rPr>
          <w:rFonts w:ascii="Arial Narrow" w:hAnsi="Arial Narrow"/>
          <w:b/>
          <w:sz w:val="24"/>
          <w:szCs w:val="24"/>
        </w:rPr>
        <w:t>4. Zastępcy Dyrektora</w:t>
      </w:r>
      <w:r w:rsidRPr="00515FBD">
        <w:rPr>
          <w:rFonts w:ascii="Arial Narrow" w:hAnsi="Arial Narrow"/>
          <w:sz w:val="24"/>
          <w:szCs w:val="24"/>
        </w:rPr>
        <w:t xml:space="preserve"> - należy przez to rozumieć zastępcę Dyrektora Powiatowego Urzędu Pracy </w:t>
      </w:r>
      <w:r w:rsidR="00071C72">
        <w:rPr>
          <w:rFonts w:ascii="Arial Narrow" w:hAnsi="Arial Narrow"/>
          <w:sz w:val="24"/>
          <w:szCs w:val="24"/>
        </w:rPr>
        <w:br/>
      </w:r>
      <w:r w:rsidRPr="00515FBD">
        <w:rPr>
          <w:rFonts w:ascii="Arial Narrow" w:hAnsi="Arial Narrow"/>
          <w:sz w:val="24"/>
          <w:szCs w:val="24"/>
        </w:rPr>
        <w:t xml:space="preserve">w Zielonej Górze, </w:t>
      </w:r>
    </w:p>
    <w:p w:rsidR="00515FBD" w:rsidRPr="00515FBD" w:rsidRDefault="00515FBD" w:rsidP="00FC540B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515FBD">
        <w:rPr>
          <w:rFonts w:ascii="Arial Narrow" w:hAnsi="Arial Narrow"/>
          <w:b/>
          <w:sz w:val="24"/>
          <w:szCs w:val="24"/>
        </w:rPr>
        <w:t>5. PRZ</w:t>
      </w:r>
      <w:r w:rsidRPr="00515FBD">
        <w:rPr>
          <w:rFonts w:ascii="Arial Narrow" w:hAnsi="Arial Narrow"/>
          <w:sz w:val="24"/>
          <w:szCs w:val="24"/>
        </w:rPr>
        <w:t xml:space="preserve"> – należy przez to rozumieć Powiatową Radę Zatrudniania w Zielonej Górze, </w:t>
      </w:r>
    </w:p>
    <w:p w:rsidR="00515FBD" w:rsidRPr="00515FBD" w:rsidRDefault="00515FBD" w:rsidP="00FC540B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515FBD">
        <w:rPr>
          <w:rFonts w:ascii="Arial Narrow" w:hAnsi="Arial Narrow"/>
          <w:b/>
          <w:sz w:val="24"/>
          <w:szCs w:val="24"/>
        </w:rPr>
        <w:t xml:space="preserve">6. Komórce organizacyjnej </w:t>
      </w:r>
      <w:r w:rsidRPr="00515FBD">
        <w:rPr>
          <w:rFonts w:ascii="Arial Narrow" w:hAnsi="Arial Narrow"/>
          <w:sz w:val="24"/>
          <w:szCs w:val="24"/>
        </w:rPr>
        <w:t xml:space="preserve">– należy przez to rozumieć dział, referat lub samodzielne stanowisko pracy w Powiatowym Urzędzie Pracy w Zielonej Górze, </w:t>
      </w:r>
    </w:p>
    <w:p w:rsidR="00515FBD" w:rsidRPr="00515FBD" w:rsidRDefault="00515FBD" w:rsidP="00FC540B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515FBD">
        <w:rPr>
          <w:rFonts w:ascii="Arial Narrow" w:hAnsi="Arial Narrow"/>
          <w:b/>
          <w:sz w:val="24"/>
          <w:szCs w:val="24"/>
        </w:rPr>
        <w:t>7. Filii PUP</w:t>
      </w:r>
      <w:r w:rsidRPr="00515FBD">
        <w:rPr>
          <w:rFonts w:ascii="Arial Narrow" w:hAnsi="Arial Narrow"/>
          <w:sz w:val="24"/>
          <w:szCs w:val="24"/>
        </w:rPr>
        <w:t xml:space="preserve"> – należy przez to rozumieć komórkę organizacyjną Powiatowego Urzędu Pracy w Zielonej Górze – Filię w Sulec</w:t>
      </w:r>
      <w:r w:rsidR="005558D4">
        <w:rPr>
          <w:rFonts w:ascii="Arial Narrow" w:hAnsi="Arial Narrow"/>
          <w:sz w:val="24"/>
          <w:szCs w:val="24"/>
        </w:rPr>
        <w:t>howie i Nowogrodzie Bobrzańskim</w:t>
      </w:r>
      <w:r w:rsidRPr="00515FBD">
        <w:rPr>
          <w:rFonts w:ascii="Arial Narrow" w:hAnsi="Arial Narrow"/>
          <w:sz w:val="24"/>
          <w:szCs w:val="24"/>
        </w:rPr>
        <w:t xml:space="preserve">, </w:t>
      </w:r>
    </w:p>
    <w:p w:rsidR="00515FBD" w:rsidRDefault="00A93977" w:rsidP="00FC540B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8.</w:t>
      </w:r>
      <w:r w:rsidR="00515FBD" w:rsidRPr="00756A95">
        <w:rPr>
          <w:rFonts w:ascii="Arial Narrow" w:hAnsi="Arial Narrow"/>
          <w:b/>
          <w:sz w:val="24"/>
          <w:szCs w:val="24"/>
        </w:rPr>
        <w:t>Kierownika Filii</w:t>
      </w:r>
      <w:r w:rsidR="00515FBD" w:rsidRPr="00515FBD">
        <w:rPr>
          <w:rFonts w:ascii="Arial Narrow" w:hAnsi="Arial Narrow"/>
          <w:sz w:val="24"/>
          <w:szCs w:val="24"/>
        </w:rPr>
        <w:t xml:space="preserve"> – należy przez to rozumieć Kierownika Filii w Sulechowie i Nowogrodzie Bobrzańskim Powiatowego Urzędu Pracy w Zielonej Górze, </w:t>
      </w:r>
    </w:p>
    <w:p w:rsidR="00A93977" w:rsidRPr="00D16335" w:rsidRDefault="00A93977" w:rsidP="00FC540B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D16335">
        <w:rPr>
          <w:rFonts w:ascii="Arial Narrow" w:hAnsi="Arial Narrow"/>
          <w:b/>
          <w:sz w:val="24"/>
          <w:szCs w:val="24"/>
        </w:rPr>
        <w:t xml:space="preserve">9. Klubie pracy – </w:t>
      </w:r>
      <w:r w:rsidRPr="00D16335">
        <w:rPr>
          <w:rFonts w:ascii="Arial Narrow" w:hAnsi="Arial Narrow"/>
          <w:sz w:val="24"/>
          <w:szCs w:val="24"/>
        </w:rPr>
        <w:t xml:space="preserve">należy przez to rozumieć  Klub Pracy w Zielonej Górze i </w:t>
      </w:r>
      <w:r w:rsidR="002D41BC" w:rsidRPr="00D16335">
        <w:rPr>
          <w:rFonts w:ascii="Arial Narrow" w:hAnsi="Arial Narrow"/>
          <w:sz w:val="24"/>
          <w:szCs w:val="24"/>
        </w:rPr>
        <w:t xml:space="preserve">Klub Pracy w </w:t>
      </w:r>
      <w:r w:rsidRPr="00D16335">
        <w:rPr>
          <w:rFonts w:ascii="Arial Narrow" w:hAnsi="Arial Narrow"/>
          <w:sz w:val="24"/>
          <w:szCs w:val="24"/>
        </w:rPr>
        <w:t>Sulechowie</w:t>
      </w:r>
      <w:r w:rsidR="002D41BC" w:rsidRPr="00D16335">
        <w:rPr>
          <w:rFonts w:ascii="Arial Narrow" w:hAnsi="Arial Narrow"/>
          <w:sz w:val="24"/>
          <w:szCs w:val="24"/>
        </w:rPr>
        <w:t>,</w:t>
      </w:r>
    </w:p>
    <w:p w:rsidR="00515FBD" w:rsidRPr="00730B78" w:rsidRDefault="00515FBD" w:rsidP="00FC540B">
      <w:pPr>
        <w:spacing w:after="0" w:line="360" w:lineRule="auto"/>
        <w:jc w:val="center"/>
        <w:rPr>
          <w:rFonts w:ascii="Arial Narrow" w:hAnsi="Arial Narrow"/>
          <w:b/>
          <w:sz w:val="24"/>
          <w:szCs w:val="24"/>
        </w:rPr>
      </w:pPr>
      <w:r w:rsidRPr="00730B78">
        <w:rPr>
          <w:rFonts w:ascii="Arial Narrow" w:hAnsi="Arial Narrow"/>
          <w:b/>
          <w:sz w:val="24"/>
          <w:szCs w:val="24"/>
        </w:rPr>
        <w:t>§ 3</w:t>
      </w:r>
    </w:p>
    <w:p w:rsidR="00515FBD" w:rsidRPr="00515FBD" w:rsidRDefault="00515FBD" w:rsidP="00FC540B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515FBD">
        <w:rPr>
          <w:rFonts w:ascii="Arial Narrow" w:hAnsi="Arial Narrow"/>
          <w:sz w:val="24"/>
          <w:szCs w:val="24"/>
        </w:rPr>
        <w:t xml:space="preserve">1. PUP jest jednostką organizacyjną samorządu terytorialnego wchodzącego w skład powiatowej administracji zespolonej. </w:t>
      </w:r>
    </w:p>
    <w:p w:rsidR="00515FBD" w:rsidRPr="00515FBD" w:rsidRDefault="00515FBD" w:rsidP="00FC540B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515FBD">
        <w:rPr>
          <w:rFonts w:ascii="Arial Narrow" w:hAnsi="Arial Narrow"/>
          <w:sz w:val="24"/>
          <w:szCs w:val="24"/>
        </w:rPr>
        <w:t xml:space="preserve">2. PUP jest zorganizowanym zespołem pracowników administracji zespolonej wykonującym, m.in., zadania publiczno -prawne w imieniu Starosty i na jego rzecz. </w:t>
      </w:r>
    </w:p>
    <w:p w:rsidR="00515FBD" w:rsidRPr="00515FBD" w:rsidRDefault="00515FBD" w:rsidP="00FC540B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515FBD">
        <w:rPr>
          <w:rFonts w:ascii="Arial Narrow" w:hAnsi="Arial Narrow"/>
          <w:sz w:val="24"/>
          <w:szCs w:val="24"/>
        </w:rPr>
        <w:t>3. Siedzibą PUP jest Zielona Góra</w:t>
      </w:r>
      <w:r w:rsidR="00A93977">
        <w:rPr>
          <w:rFonts w:ascii="Arial Narrow" w:hAnsi="Arial Narrow"/>
          <w:sz w:val="24"/>
          <w:szCs w:val="24"/>
        </w:rPr>
        <w:t xml:space="preserve"> </w:t>
      </w:r>
      <w:r w:rsidR="00A93977" w:rsidRPr="00D16335">
        <w:rPr>
          <w:rFonts w:ascii="Arial Narrow" w:hAnsi="Arial Narrow"/>
          <w:sz w:val="24"/>
          <w:szCs w:val="24"/>
        </w:rPr>
        <w:t>ul. Sienkiewicza 9</w:t>
      </w:r>
      <w:r w:rsidRPr="00D16335">
        <w:rPr>
          <w:rFonts w:ascii="Arial Narrow" w:hAnsi="Arial Narrow"/>
          <w:sz w:val="24"/>
          <w:szCs w:val="24"/>
        </w:rPr>
        <w:t>,</w:t>
      </w:r>
      <w:r w:rsidRPr="00515FBD">
        <w:rPr>
          <w:rFonts w:ascii="Arial Narrow" w:hAnsi="Arial Narrow"/>
          <w:sz w:val="24"/>
          <w:szCs w:val="24"/>
        </w:rPr>
        <w:t xml:space="preserve"> a siedzibą Filii – Sulechów i Nowogród Bobrzański. </w:t>
      </w:r>
    </w:p>
    <w:p w:rsidR="00515FBD" w:rsidRPr="00515FBD" w:rsidRDefault="00515FBD" w:rsidP="00FC540B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515FBD">
        <w:rPr>
          <w:rFonts w:ascii="Arial Narrow" w:hAnsi="Arial Narrow"/>
          <w:sz w:val="24"/>
          <w:szCs w:val="24"/>
        </w:rPr>
        <w:lastRenderedPageBreak/>
        <w:t xml:space="preserve">4. Terenem działania PUP jest powiat zielonogórski oraz miasto Zielona Góra. </w:t>
      </w:r>
    </w:p>
    <w:p w:rsidR="00515FBD" w:rsidRPr="00756A95" w:rsidRDefault="00515FBD" w:rsidP="00FC540B">
      <w:pPr>
        <w:spacing w:after="0" w:line="360" w:lineRule="auto"/>
        <w:jc w:val="both"/>
        <w:rPr>
          <w:rFonts w:ascii="Arial Narrow" w:hAnsi="Arial Narrow"/>
          <w:color w:val="FF0000"/>
          <w:sz w:val="24"/>
          <w:szCs w:val="24"/>
        </w:rPr>
      </w:pPr>
      <w:r w:rsidRPr="00756A95">
        <w:rPr>
          <w:rFonts w:ascii="Arial Narrow" w:hAnsi="Arial Narrow"/>
          <w:color w:val="FF0000"/>
          <w:sz w:val="24"/>
          <w:szCs w:val="24"/>
        </w:rPr>
        <w:t xml:space="preserve"> </w:t>
      </w:r>
    </w:p>
    <w:p w:rsidR="00515FBD" w:rsidRPr="00730B78" w:rsidRDefault="00515FBD" w:rsidP="00FC540B">
      <w:pPr>
        <w:spacing w:after="0" w:line="360" w:lineRule="auto"/>
        <w:jc w:val="center"/>
        <w:rPr>
          <w:rFonts w:ascii="Arial Narrow" w:hAnsi="Arial Narrow"/>
          <w:b/>
          <w:sz w:val="24"/>
          <w:szCs w:val="24"/>
        </w:rPr>
      </w:pPr>
      <w:r w:rsidRPr="00730B78">
        <w:rPr>
          <w:rFonts w:ascii="Arial Narrow" w:hAnsi="Arial Narrow"/>
          <w:b/>
          <w:sz w:val="24"/>
          <w:szCs w:val="24"/>
        </w:rPr>
        <w:t>Rozdział II</w:t>
      </w:r>
    </w:p>
    <w:p w:rsidR="00515FBD" w:rsidRPr="00730B78" w:rsidRDefault="00515FBD" w:rsidP="00FC540B">
      <w:pPr>
        <w:spacing w:after="0" w:line="360" w:lineRule="auto"/>
        <w:jc w:val="center"/>
        <w:rPr>
          <w:rFonts w:ascii="Arial Narrow" w:hAnsi="Arial Narrow"/>
          <w:b/>
          <w:sz w:val="24"/>
          <w:szCs w:val="24"/>
        </w:rPr>
      </w:pPr>
      <w:r w:rsidRPr="00730B78">
        <w:rPr>
          <w:rFonts w:ascii="Arial Narrow" w:hAnsi="Arial Narrow"/>
          <w:b/>
          <w:sz w:val="24"/>
          <w:szCs w:val="24"/>
        </w:rPr>
        <w:t>Podstawowe zadania Urzędu</w:t>
      </w:r>
    </w:p>
    <w:p w:rsidR="00515FBD" w:rsidRPr="00515FBD" w:rsidRDefault="00515FBD" w:rsidP="00FC540B">
      <w:pPr>
        <w:spacing w:after="0" w:line="360" w:lineRule="auto"/>
        <w:jc w:val="center"/>
        <w:rPr>
          <w:rFonts w:ascii="Arial Narrow" w:hAnsi="Arial Narrow"/>
          <w:sz w:val="24"/>
          <w:szCs w:val="24"/>
        </w:rPr>
      </w:pPr>
      <w:r w:rsidRPr="00730B78">
        <w:rPr>
          <w:rFonts w:ascii="Arial Narrow" w:hAnsi="Arial Narrow"/>
          <w:b/>
          <w:sz w:val="24"/>
          <w:szCs w:val="24"/>
        </w:rPr>
        <w:t>§ 4</w:t>
      </w:r>
    </w:p>
    <w:p w:rsidR="00515FBD" w:rsidRPr="00515FBD" w:rsidRDefault="00515FBD" w:rsidP="00FC540B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515FBD">
        <w:rPr>
          <w:rFonts w:ascii="Arial Narrow" w:hAnsi="Arial Narrow"/>
          <w:sz w:val="24"/>
          <w:szCs w:val="24"/>
        </w:rPr>
        <w:t xml:space="preserve">PUP realizuje zadania z zakresu promocji zatrudnienia, łagodzenia skutków bezrobocia, aktywizacji zawodowej oraz rehabilitacji zawodowej, zatrudniania osób niepełnosprawnych i orzekania niepełnosprawności osób określone w następujących aktach prawnych: </w:t>
      </w:r>
    </w:p>
    <w:p w:rsidR="00515FBD" w:rsidRPr="00515FBD" w:rsidRDefault="00515FBD" w:rsidP="00FC540B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515FBD">
        <w:rPr>
          <w:rFonts w:ascii="Arial Narrow" w:hAnsi="Arial Narrow"/>
          <w:sz w:val="24"/>
          <w:szCs w:val="24"/>
        </w:rPr>
        <w:t xml:space="preserve">1. Ustawy z dnia 20 kwietnia 2004 . o promocji zatrudnienia i instytucjach rynku pracy, (Dz. U. z 2008 r. Nr 69 poz. 415 z późn. zm.). </w:t>
      </w:r>
    </w:p>
    <w:p w:rsidR="00515FBD" w:rsidRPr="00515FBD" w:rsidRDefault="00515FBD" w:rsidP="00FC540B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515FBD">
        <w:rPr>
          <w:rFonts w:ascii="Arial Narrow" w:hAnsi="Arial Narrow"/>
          <w:sz w:val="24"/>
          <w:szCs w:val="24"/>
        </w:rPr>
        <w:t xml:space="preserve">2. </w:t>
      </w:r>
      <w:r w:rsidRPr="002D41BC">
        <w:rPr>
          <w:rFonts w:ascii="Arial Narrow" w:hAnsi="Arial Narrow"/>
          <w:sz w:val="24"/>
          <w:szCs w:val="24"/>
        </w:rPr>
        <w:t xml:space="preserve">Ustawy z dnia 27 sierpnia 1997 o rehabilitacji zawodowej i społecznej oraz zatrudnieniu osób niepełnosprawnych </w:t>
      </w:r>
      <w:r w:rsidRPr="00D16335">
        <w:rPr>
          <w:rFonts w:ascii="Arial Narrow" w:hAnsi="Arial Narrow"/>
          <w:sz w:val="24"/>
          <w:szCs w:val="24"/>
        </w:rPr>
        <w:t>(Dz. U. z 20</w:t>
      </w:r>
      <w:r w:rsidR="002D41BC" w:rsidRPr="00D16335">
        <w:rPr>
          <w:rFonts w:ascii="Arial Narrow" w:hAnsi="Arial Narrow"/>
          <w:sz w:val="24"/>
          <w:szCs w:val="24"/>
        </w:rPr>
        <w:t>10</w:t>
      </w:r>
      <w:r w:rsidRPr="00D16335">
        <w:rPr>
          <w:rFonts w:ascii="Arial Narrow" w:hAnsi="Arial Narrow"/>
          <w:sz w:val="24"/>
          <w:szCs w:val="24"/>
        </w:rPr>
        <w:t xml:space="preserve">r. Nr </w:t>
      </w:r>
      <w:r w:rsidR="002D41BC" w:rsidRPr="00D16335">
        <w:rPr>
          <w:rFonts w:ascii="Arial Narrow" w:hAnsi="Arial Narrow"/>
          <w:sz w:val="24"/>
          <w:szCs w:val="24"/>
        </w:rPr>
        <w:t>2</w:t>
      </w:r>
      <w:r w:rsidRPr="00D16335">
        <w:rPr>
          <w:rFonts w:ascii="Arial Narrow" w:hAnsi="Arial Narrow"/>
          <w:sz w:val="24"/>
          <w:szCs w:val="24"/>
        </w:rPr>
        <w:t xml:space="preserve">14, poz. </w:t>
      </w:r>
      <w:r w:rsidR="002D41BC" w:rsidRPr="00D16335">
        <w:rPr>
          <w:rFonts w:ascii="Arial Narrow" w:hAnsi="Arial Narrow"/>
          <w:sz w:val="24"/>
          <w:szCs w:val="24"/>
        </w:rPr>
        <w:t>1407 z późn. zm.</w:t>
      </w:r>
      <w:r w:rsidRPr="00D16335">
        <w:rPr>
          <w:rFonts w:ascii="Arial Narrow" w:hAnsi="Arial Narrow"/>
          <w:sz w:val="24"/>
          <w:szCs w:val="24"/>
        </w:rPr>
        <w:t>)</w:t>
      </w:r>
      <w:r w:rsidRPr="00515FBD">
        <w:rPr>
          <w:rFonts w:ascii="Arial Narrow" w:hAnsi="Arial Narrow"/>
          <w:sz w:val="24"/>
          <w:szCs w:val="24"/>
        </w:rPr>
        <w:t xml:space="preserve"> </w:t>
      </w:r>
    </w:p>
    <w:p w:rsidR="00515FBD" w:rsidRPr="00515FBD" w:rsidRDefault="00515FBD" w:rsidP="00FC540B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515FBD">
        <w:rPr>
          <w:rFonts w:ascii="Arial Narrow" w:hAnsi="Arial Narrow"/>
          <w:sz w:val="24"/>
          <w:szCs w:val="24"/>
        </w:rPr>
        <w:t xml:space="preserve">3. Przepisów wykonawczych do ustaw, o których mowa w punktach 1,2. </w:t>
      </w:r>
    </w:p>
    <w:p w:rsidR="00515FBD" w:rsidRPr="00730B78" w:rsidRDefault="00515FBD" w:rsidP="00FC540B">
      <w:pPr>
        <w:spacing w:after="0" w:line="360" w:lineRule="auto"/>
        <w:jc w:val="center"/>
        <w:rPr>
          <w:rFonts w:ascii="Arial Narrow" w:hAnsi="Arial Narrow"/>
          <w:b/>
          <w:sz w:val="24"/>
          <w:szCs w:val="24"/>
        </w:rPr>
      </w:pPr>
      <w:r w:rsidRPr="00730B78">
        <w:rPr>
          <w:rFonts w:ascii="Arial Narrow" w:hAnsi="Arial Narrow"/>
          <w:b/>
          <w:sz w:val="24"/>
          <w:szCs w:val="24"/>
        </w:rPr>
        <w:t>§ 5</w:t>
      </w:r>
    </w:p>
    <w:p w:rsidR="00515FBD" w:rsidRPr="00515FBD" w:rsidRDefault="00515FBD" w:rsidP="00FC540B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515FBD">
        <w:rPr>
          <w:rFonts w:ascii="Arial Narrow" w:hAnsi="Arial Narrow"/>
          <w:sz w:val="24"/>
          <w:szCs w:val="24"/>
        </w:rPr>
        <w:t xml:space="preserve">Powiatowy Urząd Pracy działa na podstawie: </w:t>
      </w:r>
    </w:p>
    <w:p w:rsidR="00515FBD" w:rsidRPr="00515FBD" w:rsidRDefault="00515FBD" w:rsidP="00FC540B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515FBD">
        <w:rPr>
          <w:rFonts w:ascii="Arial Narrow" w:hAnsi="Arial Narrow"/>
          <w:sz w:val="24"/>
          <w:szCs w:val="24"/>
        </w:rPr>
        <w:t xml:space="preserve">1. Ustawy z dnia 20 kwietnia 2004 r. o promocji zatrudnienia i instytucjach rynku pracy (Dz. U. z 2008 r. Nr 69 poz. 415 z późn. zm.). </w:t>
      </w:r>
    </w:p>
    <w:p w:rsidR="00515FBD" w:rsidRPr="00515FBD" w:rsidRDefault="00515FBD" w:rsidP="00FC540B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515FBD">
        <w:rPr>
          <w:rFonts w:ascii="Arial Narrow" w:hAnsi="Arial Narrow"/>
          <w:sz w:val="24"/>
          <w:szCs w:val="24"/>
        </w:rPr>
        <w:t xml:space="preserve">2. Ustawy z dnia 5 czerwca 1998 r. o samorządzie powiatowym (Dz. U. z 2001 r. nr 142, poz. 1592 z późn. zm.). </w:t>
      </w:r>
    </w:p>
    <w:p w:rsidR="00515FBD" w:rsidRPr="00515FBD" w:rsidRDefault="00515FBD" w:rsidP="00FC540B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515FBD">
        <w:rPr>
          <w:rFonts w:ascii="Arial Narrow" w:hAnsi="Arial Narrow"/>
          <w:sz w:val="24"/>
          <w:szCs w:val="24"/>
        </w:rPr>
        <w:t xml:space="preserve">3. Ustawy z dnia 24 lipca 1998 r. o zmianie niektórych ustaw określających kompetencje organów administracji publicznej w związku z reformą ustrojową państwa (Dz. U. nr 106, poz. 668). </w:t>
      </w:r>
    </w:p>
    <w:p w:rsidR="00515FBD" w:rsidRPr="00515FBD" w:rsidRDefault="00515FBD" w:rsidP="00FC540B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515FBD">
        <w:rPr>
          <w:rFonts w:ascii="Arial Narrow" w:hAnsi="Arial Narrow"/>
          <w:sz w:val="24"/>
          <w:szCs w:val="24"/>
        </w:rPr>
        <w:t xml:space="preserve">4. Ustawy z dnia 21 stycznia 2000 r. o zmianie niektórych ustaw związanych z funkcjonowaniem administracji publicznej (Dz. U. Nr 12, poz. 136). </w:t>
      </w:r>
    </w:p>
    <w:p w:rsidR="00515FBD" w:rsidRPr="00515FBD" w:rsidRDefault="00515FBD" w:rsidP="00FC540B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515FBD">
        <w:rPr>
          <w:rFonts w:ascii="Arial Narrow" w:hAnsi="Arial Narrow"/>
          <w:sz w:val="24"/>
          <w:szCs w:val="24"/>
        </w:rPr>
        <w:t>5</w:t>
      </w:r>
      <w:r w:rsidRPr="002D41BC">
        <w:rPr>
          <w:rFonts w:ascii="Arial Narrow" w:hAnsi="Arial Narrow"/>
          <w:sz w:val="24"/>
          <w:szCs w:val="24"/>
        </w:rPr>
        <w:t>. Ustawy z dnia 27 sierpnia 1997 r. o rehabilitacji zawodowej i społecznej oraz zatrudnianiu osób niepełnosprawnych. (</w:t>
      </w:r>
      <w:r w:rsidRPr="002D41BC">
        <w:rPr>
          <w:rFonts w:ascii="Arial Narrow" w:hAnsi="Arial Narrow"/>
          <w:color w:val="00B050"/>
          <w:sz w:val="24"/>
          <w:szCs w:val="24"/>
        </w:rPr>
        <w:t>Dz. U. z 20</w:t>
      </w:r>
      <w:r w:rsidR="002D41BC" w:rsidRPr="002D41BC">
        <w:rPr>
          <w:rFonts w:ascii="Arial Narrow" w:hAnsi="Arial Narrow"/>
          <w:color w:val="00B050"/>
          <w:sz w:val="24"/>
          <w:szCs w:val="24"/>
        </w:rPr>
        <w:t>10</w:t>
      </w:r>
      <w:r w:rsidRPr="002D41BC">
        <w:rPr>
          <w:rFonts w:ascii="Arial Narrow" w:hAnsi="Arial Narrow"/>
          <w:color w:val="00B050"/>
          <w:sz w:val="24"/>
          <w:szCs w:val="24"/>
        </w:rPr>
        <w:t xml:space="preserve">r. Nr </w:t>
      </w:r>
      <w:r w:rsidR="002D41BC" w:rsidRPr="002D41BC">
        <w:rPr>
          <w:rFonts w:ascii="Arial Narrow" w:hAnsi="Arial Narrow"/>
          <w:color w:val="00B050"/>
          <w:sz w:val="24"/>
          <w:szCs w:val="24"/>
        </w:rPr>
        <w:t>2</w:t>
      </w:r>
      <w:r w:rsidRPr="002D41BC">
        <w:rPr>
          <w:rFonts w:ascii="Arial Narrow" w:hAnsi="Arial Narrow"/>
          <w:color w:val="00B050"/>
          <w:sz w:val="24"/>
          <w:szCs w:val="24"/>
        </w:rPr>
        <w:t xml:space="preserve">14, poz. </w:t>
      </w:r>
      <w:r w:rsidR="002D41BC" w:rsidRPr="002D41BC">
        <w:rPr>
          <w:rFonts w:ascii="Arial Narrow" w:hAnsi="Arial Narrow"/>
          <w:color w:val="00B050"/>
          <w:sz w:val="24"/>
          <w:szCs w:val="24"/>
        </w:rPr>
        <w:t>1407</w:t>
      </w:r>
      <w:r w:rsidRPr="002D41BC">
        <w:rPr>
          <w:rFonts w:ascii="Arial Narrow" w:hAnsi="Arial Narrow"/>
          <w:sz w:val="24"/>
          <w:szCs w:val="24"/>
        </w:rPr>
        <w:t xml:space="preserve"> z późn. zm.).</w:t>
      </w:r>
      <w:r w:rsidRPr="00515FBD">
        <w:rPr>
          <w:rFonts w:ascii="Arial Narrow" w:hAnsi="Arial Narrow"/>
          <w:sz w:val="24"/>
          <w:szCs w:val="24"/>
        </w:rPr>
        <w:t xml:space="preserve"> </w:t>
      </w:r>
    </w:p>
    <w:p w:rsidR="00515FBD" w:rsidRPr="00515FBD" w:rsidRDefault="00515FBD" w:rsidP="00FC540B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515FBD">
        <w:rPr>
          <w:rFonts w:ascii="Arial Narrow" w:hAnsi="Arial Narrow"/>
          <w:sz w:val="24"/>
          <w:szCs w:val="24"/>
        </w:rPr>
        <w:t xml:space="preserve">6. Rozporządzenia Ministra Pracy i Polityki Społecznej z dnia 1 lutego 2002 r. w sprawie kryteriów oceny niepełnosprawności u osób w wieku do 16 roku życia (Dz. U. nr 17 poz.162) </w:t>
      </w:r>
    </w:p>
    <w:p w:rsidR="00515FBD" w:rsidRPr="00515FBD" w:rsidRDefault="00D16335" w:rsidP="00FC540B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7</w:t>
      </w:r>
      <w:r w:rsidR="00515FBD" w:rsidRPr="00515FBD">
        <w:rPr>
          <w:rFonts w:ascii="Arial Narrow" w:hAnsi="Arial Narrow"/>
          <w:sz w:val="24"/>
          <w:szCs w:val="24"/>
        </w:rPr>
        <w:t xml:space="preserve">. Innych przepisów dotyczących państwowych jednostek organizacyjnych i jednostek budżetowych. </w:t>
      </w:r>
    </w:p>
    <w:p w:rsidR="00515FBD" w:rsidRPr="00515FBD" w:rsidRDefault="00D16335" w:rsidP="00FC540B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8</w:t>
      </w:r>
      <w:r w:rsidR="00515FBD" w:rsidRPr="00515FBD">
        <w:rPr>
          <w:rFonts w:ascii="Arial Narrow" w:hAnsi="Arial Narrow"/>
          <w:sz w:val="24"/>
          <w:szCs w:val="24"/>
        </w:rPr>
        <w:t xml:space="preserve">. Niniejszego Regulaminu Organizacyjnego. </w:t>
      </w:r>
    </w:p>
    <w:p w:rsidR="00515FBD" w:rsidRPr="00730B78" w:rsidRDefault="00515FBD" w:rsidP="00FC540B">
      <w:pPr>
        <w:spacing w:after="0" w:line="360" w:lineRule="auto"/>
        <w:jc w:val="center"/>
        <w:rPr>
          <w:rFonts w:ascii="Arial Narrow" w:hAnsi="Arial Narrow"/>
          <w:b/>
          <w:sz w:val="24"/>
          <w:szCs w:val="24"/>
        </w:rPr>
      </w:pPr>
      <w:r w:rsidRPr="00730B78">
        <w:rPr>
          <w:rFonts w:ascii="Arial Narrow" w:hAnsi="Arial Narrow"/>
          <w:b/>
          <w:sz w:val="24"/>
          <w:szCs w:val="24"/>
        </w:rPr>
        <w:t>§ 6</w:t>
      </w:r>
    </w:p>
    <w:p w:rsidR="00515FBD" w:rsidRPr="00515FBD" w:rsidRDefault="00515FBD" w:rsidP="00FC540B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515FBD">
        <w:rPr>
          <w:rFonts w:ascii="Arial Narrow" w:hAnsi="Arial Narrow"/>
          <w:sz w:val="24"/>
          <w:szCs w:val="24"/>
        </w:rPr>
        <w:t xml:space="preserve">Zasady gospodarki finansowej PUP oraz zasady wynagradzania pracowników ustalają odrębne przepisy. </w:t>
      </w:r>
    </w:p>
    <w:p w:rsidR="00515FBD" w:rsidRPr="00730B78" w:rsidRDefault="00515FBD" w:rsidP="00FC540B">
      <w:pPr>
        <w:spacing w:after="0" w:line="360" w:lineRule="auto"/>
        <w:jc w:val="center"/>
        <w:rPr>
          <w:rFonts w:ascii="Arial Narrow" w:hAnsi="Arial Narrow"/>
          <w:b/>
          <w:sz w:val="24"/>
          <w:szCs w:val="24"/>
        </w:rPr>
      </w:pPr>
      <w:r w:rsidRPr="00730B78">
        <w:rPr>
          <w:rFonts w:ascii="Arial Narrow" w:hAnsi="Arial Narrow"/>
          <w:b/>
          <w:sz w:val="24"/>
          <w:szCs w:val="24"/>
        </w:rPr>
        <w:t>§ 7</w:t>
      </w:r>
    </w:p>
    <w:p w:rsidR="00515FBD" w:rsidRPr="00515FBD" w:rsidRDefault="00515FBD" w:rsidP="00FC540B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515FBD">
        <w:rPr>
          <w:rFonts w:ascii="Arial Narrow" w:hAnsi="Arial Narrow"/>
          <w:sz w:val="24"/>
          <w:szCs w:val="24"/>
        </w:rPr>
        <w:lastRenderedPageBreak/>
        <w:t xml:space="preserve">Wszystkie komórki organizacyjne PUP prowadzą sprawy i realizują zadania wynikające z kompetencji Dyrektora działającego z upoważnienia Starosty, a w szczególności zadania związane z pełnieniem funkcji: </w:t>
      </w:r>
    </w:p>
    <w:p w:rsidR="00515FBD" w:rsidRPr="00515FBD" w:rsidRDefault="00515FBD" w:rsidP="00FC540B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515FBD">
        <w:rPr>
          <w:rFonts w:ascii="Arial Narrow" w:hAnsi="Arial Narrow"/>
          <w:sz w:val="24"/>
          <w:szCs w:val="24"/>
        </w:rPr>
        <w:t xml:space="preserve">1. powiatowego organu administracji zespolonej; </w:t>
      </w:r>
    </w:p>
    <w:p w:rsidR="00515FBD" w:rsidRPr="00515FBD" w:rsidRDefault="00515FBD" w:rsidP="00FC540B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515FBD">
        <w:rPr>
          <w:rFonts w:ascii="Arial Narrow" w:hAnsi="Arial Narrow"/>
          <w:sz w:val="24"/>
          <w:szCs w:val="24"/>
        </w:rPr>
        <w:t xml:space="preserve">2. pracodawcy i zwierzchnika służbowego dla pracowników PUP. </w:t>
      </w:r>
    </w:p>
    <w:p w:rsidR="00515FBD" w:rsidRPr="00730B78" w:rsidRDefault="00515FBD" w:rsidP="00FC540B">
      <w:pPr>
        <w:spacing w:after="0" w:line="360" w:lineRule="auto"/>
        <w:jc w:val="center"/>
        <w:rPr>
          <w:rFonts w:ascii="Arial Narrow" w:hAnsi="Arial Narrow"/>
          <w:b/>
          <w:sz w:val="24"/>
          <w:szCs w:val="24"/>
        </w:rPr>
      </w:pPr>
      <w:r w:rsidRPr="00730B78">
        <w:rPr>
          <w:rFonts w:ascii="Arial Narrow" w:hAnsi="Arial Narrow"/>
          <w:b/>
          <w:sz w:val="24"/>
          <w:szCs w:val="24"/>
        </w:rPr>
        <w:t>§ 8</w:t>
      </w:r>
    </w:p>
    <w:p w:rsidR="00515FBD" w:rsidRPr="00515FBD" w:rsidRDefault="00515FBD" w:rsidP="00FC540B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515FBD">
        <w:rPr>
          <w:rFonts w:ascii="Arial Narrow" w:hAnsi="Arial Narrow"/>
          <w:sz w:val="24"/>
          <w:szCs w:val="24"/>
        </w:rPr>
        <w:t xml:space="preserve">Do zadań wspólnych komórek organizacyjnych należy: </w:t>
      </w:r>
    </w:p>
    <w:p w:rsidR="00515FBD" w:rsidRPr="00515FBD" w:rsidRDefault="00515FBD" w:rsidP="00FC540B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515FBD">
        <w:rPr>
          <w:rFonts w:ascii="Arial Narrow" w:hAnsi="Arial Narrow"/>
          <w:sz w:val="24"/>
          <w:szCs w:val="24"/>
        </w:rPr>
        <w:t xml:space="preserve">1. Przygotowanie stosowanych informacji, ocen, wniosków, </w:t>
      </w:r>
      <w:r w:rsidR="00745DBC">
        <w:rPr>
          <w:rFonts w:ascii="Arial Narrow" w:hAnsi="Arial Narrow"/>
          <w:sz w:val="24"/>
          <w:szCs w:val="24"/>
        </w:rPr>
        <w:t>sprawozdań i kryteriów dla PRZ,</w:t>
      </w:r>
    </w:p>
    <w:p w:rsidR="00515FBD" w:rsidRPr="00515FBD" w:rsidRDefault="00515FBD" w:rsidP="00FC540B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515FBD">
        <w:rPr>
          <w:rFonts w:ascii="Arial Narrow" w:hAnsi="Arial Narrow"/>
          <w:sz w:val="24"/>
          <w:szCs w:val="24"/>
        </w:rPr>
        <w:t>2. Współpraca i wzajemne informowanie się w sprawach wymagających współdz</w:t>
      </w:r>
      <w:r w:rsidR="00745DBC">
        <w:rPr>
          <w:rFonts w:ascii="Arial Narrow" w:hAnsi="Arial Narrow"/>
          <w:sz w:val="24"/>
          <w:szCs w:val="24"/>
        </w:rPr>
        <w:t>iałania i koordynacji poczynań,</w:t>
      </w:r>
    </w:p>
    <w:p w:rsidR="00515FBD" w:rsidRPr="00515FBD" w:rsidRDefault="00515FBD" w:rsidP="00FC540B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515FBD">
        <w:rPr>
          <w:rFonts w:ascii="Arial Narrow" w:hAnsi="Arial Narrow"/>
          <w:sz w:val="24"/>
          <w:szCs w:val="24"/>
        </w:rPr>
        <w:t>3. Wnikliwe, niezwłoczne i sumienne rozpatrywanie i załatwianie spraw, wniosków i innych sygnałów wymagający</w:t>
      </w:r>
      <w:r w:rsidR="00745DBC">
        <w:rPr>
          <w:rFonts w:ascii="Arial Narrow" w:hAnsi="Arial Narrow"/>
          <w:sz w:val="24"/>
          <w:szCs w:val="24"/>
        </w:rPr>
        <w:t>ch podjęcia czynności przez PUP,</w:t>
      </w:r>
      <w:r w:rsidRPr="00515FBD">
        <w:rPr>
          <w:rFonts w:ascii="Arial Narrow" w:hAnsi="Arial Narrow"/>
          <w:sz w:val="24"/>
          <w:szCs w:val="24"/>
        </w:rPr>
        <w:t xml:space="preserve"> </w:t>
      </w:r>
    </w:p>
    <w:p w:rsidR="00515FBD" w:rsidRPr="00515FBD" w:rsidRDefault="00515FBD" w:rsidP="00FC540B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515FBD">
        <w:rPr>
          <w:rFonts w:ascii="Arial Narrow" w:hAnsi="Arial Narrow"/>
          <w:sz w:val="24"/>
          <w:szCs w:val="24"/>
        </w:rPr>
        <w:t>4. Sprawowanie nadzoru i prowadzenie kontroli w ramach określonej właściwości rzeczowej na zasadach i w trybie ok</w:t>
      </w:r>
      <w:r w:rsidR="00745DBC">
        <w:rPr>
          <w:rFonts w:ascii="Arial Narrow" w:hAnsi="Arial Narrow"/>
          <w:sz w:val="24"/>
          <w:szCs w:val="24"/>
        </w:rPr>
        <w:t>reślonym w odrębnym zarządzeniu,</w:t>
      </w:r>
      <w:r w:rsidRPr="00515FBD">
        <w:rPr>
          <w:rFonts w:ascii="Arial Narrow" w:hAnsi="Arial Narrow"/>
          <w:sz w:val="24"/>
          <w:szCs w:val="24"/>
        </w:rPr>
        <w:t xml:space="preserve"> </w:t>
      </w:r>
    </w:p>
    <w:p w:rsidR="00515FBD" w:rsidRPr="00515FBD" w:rsidRDefault="00515FBD" w:rsidP="00FC540B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515FBD">
        <w:rPr>
          <w:rFonts w:ascii="Arial Narrow" w:hAnsi="Arial Narrow"/>
          <w:sz w:val="24"/>
          <w:szCs w:val="24"/>
        </w:rPr>
        <w:t>5. Inicjowanie i współudział w organizacji szkoleń i innych form samokształceni</w:t>
      </w:r>
      <w:r w:rsidR="00745DBC">
        <w:rPr>
          <w:rFonts w:ascii="Arial Narrow" w:hAnsi="Arial Narrow"/>
          <w:sz w:val="24"/>
          <w:szCs w:val="24"/>
        </w:rPr>
        <w:t>a bądź podnoszenia kwalifikacji,</w:t>
      </w:r>
      <w:r w:rsidRPr="00515FBD">
        <w:rPr>
          <w:rFonts w:ascii="Arial Narrow" w:hAnsi="Arial Narrow"/>
          <w:sz w:val="24"/>
          <w:szCs w:val="24"/>
        </w:rPr>
        <w:t xml:space="preserve"> </w:t>
      </w:r>
    </w:p>
    <w:p w:rsidR="00515FBD" w:rsidRPr="00515FBD" w:rsidRDefault="00515FBD" w:rsidP="00FC540B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515FBD">
        <w:rPr>
          <w:rFonts w:ascii="Arial Narrow" w:hAnsi="Arial Narrow"/>
          <w:sz w:val="24"/>
          <w:szCs w:val="24"/>
        </w:rPr>
        <w:t>6. Organizowanie i podejmowanie niezbędnych przedsięwzięć i kroków mających na celu ochronę danych osobowych oraz informacji niejawnych</w:t>
      </w:r>
      <w:r w:rsidR="00745DBC">
        <w:rPr>
          <w:rFonts w:ascii="Arial Narrow" w:hAnsi="Arial Narrow"/>
          <w:sz w:val="24"/>
          <w:szCs w:val="24"/>
        </w:rPr>
        <w:t>,</w:t>
      </w:r>
      <w:r w:rsidRPr="00515FBD">
        <w:rPr>
          <w:rFonts w:ascii="Arial Narrow" w:hAnsi="Arial Narrow"/>
          <w:sz w:val="24"/>
          <w:szCs w:val="24"/>
        </w:rPr>
        <w:t xml:space="preserve"> </w:t>
      </w:r>
    </w:p>
    <w:p w:rsidR="00515FBD" w:rsidRPr="00515FBD" w:rsidRDefault="00515FBD" w:rsidP="00FC540B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515FBD">
        <w:rPr>
          <w:rFonts w:ascii="Arial Narrow" w:hAnsi="Arial Narrow"/>
          <w:sz w:val="24"/>
          <w:szCs w:val="24"/>
        </w:rPr>
        <w:t>7. Zapewnienie właściwej organizac</w:t>
      </w:r>
      <w:r w:rsidR="00745DBC">
        <w:rPr>
          <w:rFonts w:ascii="Arial Narrow" w:hAnsi="Arial Narrow"/>
          <w:sz w:val="24"/>
          <w:szCs w:val="24"/>
        </w:rPr>
        <w:t>ji i wymaganej dyscypliny pracy,</w:t>
      </w:r>
      <w:r w:rsidRPr="00515FBD">
        <w:rPr>
          <w:rFonts w:ascii="Arial Narrow" w:hAnsi="Arial Narrow"/>
          <w:sz w:val="24"/>
          <w:szCs w:val="24"/>
        </w:rPr>
        <w:t xml:space="preserve"> </w:t>
      </w:r>
    </w:p>
    <w:p w:rsidR="00515FBD" w:rsidRPr="00515FBD" w:rsidRDefault="00515FBD" w:rsidP="00FC540B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515FBD">
        <w:rPr>
          <w:rFonts w:ascii="Arial Narrow" w:hAnsi="Arial Narrow"/>
          <w:sz w:val="24"/>
          <w:szCs w:val="24"/>
        </w:rPr>
        <w:t>8. Udzielenie informacji środkom masowego przekazu dotyczących bieżącej działalności, zamierzeń wynikających z przydzielonych zadań oraz reagowanie na krytykę prasową, w tym bieżące wykorzystywanie jej do doskonalenia form i metod pracy</w:t>
      </w:r>
      <w:r w:rsidR="00745DBC">
        <w:rPr>
          <w:rFonts w:ascii="Arial Narrow" w:hAnsi="Arial Narrow"/>
          <w:sz w:val="24"/>
          <w:szCs w:val="24"/>
        </w:rPr>
        <w:t>,</w:t>
      </w:r>
      <w:r w:rsidRPr="00515FBD">
        <w:rPr>
          <w:rFonts w:ascii="Arial Narrow" w:hAnsi="Arial Narrow"/>
          <w:sz w:val="24"/>
          <w:szCs w:val="24"/>
        </w:rPr>
        <w:t xml:space="preserve"> </w:t>
      </w:r>
    </w:p>
    <w:p w:rsidR="00515FBD" w:rsidRPr="00515FBD" w:rsidRDefault="00515FBD" w:rsidP="00FC540B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515FBD">
        <w:rPr>
          <w:rFonts w:ascii="Arial Narrow" w:hAnsi="Arial Narrow"/>
          <w:sz w:val="24"/>
          <w:szCs w:val="24"/>
        </w:rPr>
        <w:t>9. Przestrzeganie przepisów w zakresie ochrony ppoż. i BHP</w:t>
      </w:r>
      <w:r w:rsidR="00745DBC">
        <w:rPr>
          <w:rFonts w:ascii="Arial Narrow" w:hAnsi="Arial Narrow"/>
          <w:sz w:val="24"/>
          <w:szCs w:val="24"/>
        </w:rPr>
        <w:t>,</w:t>
      </w:r>
      <w:r w:rsidRPr="00515FBD">
        <w:rPr>
          <w:rFonts w:ascii="Arial Narrow" w:hAnsi="Arial Narrow"/>
          <w:sz w:val="24"/>
          <w:szCs w:val="24"/>
        </w:rPr>
        <w:t xml:space="preserve"> </w:t>
      </w:r>
    </w:p>
    <w:p w:rsidR="00515FBD" w:rsidRPr="00515FBD" w:rsidRDefault="00515FBD" w:rsidP="00FC540B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515FBD">
        <w:rPr>
          <w:rFonts w:ascii="Arial Narrow" w:hAnsi="Arial Narrow"/>
          <w:sz w:val="24"/>
          <w:szCs w:val="24"/>
        </w:rPr>
        <w:t>10. Zapewnienie właściwej obsługi komisji, zespołów bądź innych gremiów opiniodawczych i doradczych Starosty Powiatu Zielonogórskiego</w:t>
      </w:r>
      <w:r w:rsidR="00745DBC">
        <w:rPr>
          <w:rFonts w:ascii="Arial Narrow" w:hAnsi="Arial Narrow"/>
          <w:sz w:val="24"/>
          <w:szCs w:val="24"/>
        </w:rPr>
        <w:t>,</w:t>
      </w:r>
      <w:r w:rsidRPr="00515FBD">
        <w:rPr>
          <w:rFonts w:ascii="Arial Narrow" w:hAnsi="Arial Narrow"/>
          <w:sz w:val="24"/>
          <w:szCs w:val="24"/>
        </w:rPr>
        <w:t xml:space="preserve"> </w:t>
      </w:r>
    </w:p>
    <w:p w:rsidR="00515FBD" w:rsidRPr="00515FBD" w:rsidRDefault="00515FBD" w:rsidP="00FC540B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515FBD">
        <w:rPr>
          <w:rFonts w:ascii="Arial Narrow" w:hAnsi="Arial Narrow"/>
          <w:sz w:val="24"/>
          <w:szCs w:val="24"/>
        </w:rPr>
        <w:t>11. Realizowanie doraźnych zadań zleconych przez Dyrektor PUP bądź nałożonych na Urząd w drodze ustaw szczególnych i aktów wydanych w celu ich realizacji</w:t>
      </w:r>
      <w:r w:rsidR="00745DBC">
        <w:rPr>
          <w:rFonts w:ascii="Arial Narrow" w:hAnsi="Arial Narrow"/>
          <w:sz w:val="24"/>
          <w:szCs w:val="24"/>
        </w:rPr>
        <w:t>,</w:t>
      </w:r>
      <w:r w:rsidRPr="00515FBD">
        <w:rPr>
          <w:rFonts w:ascii="Arial Narrow" w:hAnsi="Arial Narrow"/>
          <w:sz w:val="24"/>
          <w:szCs w:val="24"/>
        </w:rPr>
        <w:t xml:space="preserve"> </w:t>
      </w:r>
    </w:p>
    <w:p w:rsidR="00515FBD" w:rsidRPr="00515FBD" w:rsidRDefault="00515FBD" w:rsidP="00FC540B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515FBD">
        <w:rPr>
          <w:rFonts w:ascii="Arial Narrow" w:hAnsi="Arial Narrow"/>
          <w:sz w:val="24"/>
          <w:szCs w:val="24"/>
        </w:rPr>
        <w:t xml:space="preserve">12. Obsługa administracyjno – organizacyjna w pożądanym zakresie PUP. </w:t>
      </w:r>
    </w:p>
    <w:p w:rsidR="00515FBD" w:rsidRPr="00730B78" w:rsidRDefault="00515FBD" w:rsidP="00E07A75">
      <w:pPr>
        <w:spacing w:after="0" w:line="360" w:lineRule="auto"/>
        <w:jc w:val="center"/>
        <w:rPr>
          <w:rFonts w:ascii="Arial Narrow" w:hAnsi="Arial Narrow"/>
          <w:b/>
          <w:sz w:val="24"/>
          <w:szCs w:val="24"/>
        </w:rPr>
      </w:pPr>
      <w:r w:rsidRPr="00730B78">
        <w:rPr>
          <w:rFonts w:ascii="Arial Narrow" w:hAnsi="Arial Narrow"/>
          <w:b/>
          <w:sz w:val="24"/>
          <w:szCs w:val="24"/>
        </w:rPr>
        <w:t>§ 9</w:t>
      </w:r>
    </w:p>
    <w:p w:rsidR="00515FBD" w:rsidRPr="00515FBD" w:rsidRDefault="00515FBD" w:rsidP="00FC540B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515FBD">
        <w:rPr>
          <w:rFonts w:ascii="Arial Narrow" w:hAnsi="Arial Narrow"/>
          <w:sz w:val="24"/>
          <w:szCs w:val="24"/>
        </w:rPr>
        <w:t xml:space="preserve">Przy realizacji zadań PUP współdziała w szczególności z : </w:t>
      </w:r>
    </w:p>
    <w:p w:rsidR="00515FBD" w:rsidRPr="00515FBD" w:rsidRDefault="00515FBD" w:rsidP="00FC540B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515FBD">
        <w:rPr>
          <w:rFonts w:ascii="Arial Narrow" w:hAnsi="Arial Narrow"/>
          <w:sz w:val="24"/>
          <w:szCs w:val="24"/>
        </w:rPr>
        <w:t xml:space="preserve">1. Organami samorządowej administracji zespolonej, </w:t>
      </w:r>
    </w:p>
    <w:p w:rsidR="00515FBD" w:rsidRPr="00515FBD" w:rsidRDefault="00515FBD" w:rsidP="00FC540B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515FBD">
        <w:rPr>
          <w:rFonts w:ascii="Arial Narrow" w:hAnsi="Arial Narrow"/>
          <w:sz w:val="24"/>
          <w:szCs w:val="24"/>
        </w:rPr>
        <w:t xml:space="preserve">2. Powiatową Radą Zatrudnienia, </w:t>
      </w:r>
    </w:p>
    <w:p w:rsidR="00515FBD" w:rsidRPr="00515FBD" w:rsidRDefault="00515FBD" w:rsidP="00FC540B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515FBD">
        <w:rPr>
          <w:rFonts w:ascii="Arial Narrow" w:hAnsi="Arial Narrow"/>
          <w:sz w:val="24"/>
          <w:szCs w:val="24"/>
        </w:rPr>
        <w:t xml:space="preserve">3. Organami samorządów terytorialnych, </w:t>
      </w:r>
    </w:p>
    <w:p w:rsidR="00515FBD" w:rsidRPr="00515FBD" w:rsidRDefault="00515FBD" w:rsidP="00FC540B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515FBD">
        <w:rPr>
          <w:rFonts w:ascii="Arial Narrow" w:hAnsi="Arial Narrow"/>
          <w:sz w:val="24"/>
          <w:szCs w:val="24"/>
        </w:rPr>
        <w:t xml:space="preserve">4. Organizacjami pracodawców, </w:t>
      </w:r>
    </w:p>
    <w:p w:rsidR="00515FBD" w:rsidRPr="00515FBD" w:rsidRDefault="00515FBD" w:rsidP="00FC540B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515FBD">
        <w:rPr>
          <w:rFonts w:ascii="Arial Narrow" w:hAnsi="Arial Narrow"/>
          <w:sz w:val="24"/>
          <w:szCs w:val="24"/>
        </w:rPr>
        <w:lastRenderedPageBreak/>
        <w:t xml:space="preserve">5. Związkami zawodowymi, </w:t>
      </w:r>
    </w:p>
    <w:p w:rsidR="00515FBD" w:rsidRPr="00515FBD" w:rsidRDefault="00515FBD" w:rsidP="00FC540B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515FBD">
        <w:rPr>
          <w:rFonts w:ascii="Arial Narrow" w:hAnsi="Arial Narrow"/>
          <w:sz w:val="24"/>
          <w:szCs w:val="24"/>
        </w:rPr>
        <w:t xml:space="preserve">6. Zarządami funduszy celowych, </w:t>
      </w:r>
    </w:p>
    <w:p w:rsidR="00515FBD" w:rsidRPr="00515FBD" w:rsidRDefault="00515FBD" w:rsidP="00FC540B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515FBD">
        <w:rPr>
          <w:rFonts w:ascii="Arial Narrow" w:hAnsi="Arial Narrow"/>
          <w:sz w:val="24"/>
          <w:szCs w:val="24"/>
        </w:rPr>
        <w:t xml:space="preserve">7. Instytucjami i organami, w tym: </w:t>
      </w:r>
    </w:p>
    <w:p w:rsidR="00515FBD" w:rsidRPr="00B35B86" w:rsidRDefault="00745DBC" w:rsidP="00B35B8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</w:t>
      </w:r>
      <w:r w:rsidR="00515FBD" w:rsidRPr="00B35B86">
        <w:rPr>
          <w:rFonts w:ascii="Arial Narrow" w:hAnsi="Arial Narrow"/>
          <w:sz w:val="24"/>
          <w:szCs w:val="24"/>
        </w:rPr>
        <w:t xml:space="preserve">owołanymi do kontroli. </w:t>
      </w:r>
    </w:p>
    <w:p w:rsidR="00515FBD" w:rsidRPr="00B35B86" w:rsidRDefault="00745DBC" w:rsidP="00B35B8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</w:t>
      </w:r>
      <w:r w:rsidR="00515FBD" w:rsidRPr="00B35B86">
        <w:rPr>
          <w:rFonts w:ascii="Arial Narrow" w:hAnsi="Arial Narrow"/>
          <w:sz w:val="24"/>
          <w:szCs w:val="24"/>
        </w:rPr>
        <w:t xml:space="preserve">ajmującymi się problematyką zatrudnienia i przeciwdziałania negatywnym skutkom bezrobocia. </w:t>
      </w:r>
    </w:p>
    <w:p w:rsidR="00515FBD" w:rsidRPr="00730B78" w:rsidRDefault="00515FBD" w:rsidP="00E07A75">
      <w:pPr>
        <w:spacing w:after="0" w:line="360" w:lineRule="auto"/>
        <w:jc w:val="center"/>
        <w:rPr>
          <w:rFonts w:ascii="Arial Narrow" w:hAnsi="Arial Narrow"/>
          <w:b/>
          <w:sz w:val="24"/>
          <w:szCs w:val="24"/>
        </w:rPr>
      </w:pPr>
      <w:r w:rsidRPr="00730B78">
        <w:rPr>
          <w:rFonts w:ascii="Arial Narrow" w:hAnsi="Arial Narrow"/>
          <w:b/>
          <w:sz w:val="24"/>
          <w:szCs w:val="24"/>
        </w:rPr>
        <w:t>Rozdział III</w:t>
      </w:r>
    </w:p>
    <w:p w:rsidR="00515FBD" w:rsidRPr="00730B78" w:rsidRDefault="00515FBD" w:rsidP="00E07A75">
      <w:pPr>
        <w:spacing w:after="0" w:line="360" w:lineRule="auto"/>
        <w:jc w:val="center"/>
        <w:rPr>
          <w:rFonts w:ascii="Arial Narrow" w:hAnsi="Arial Narrow"/>
          <w:b/>
          <w:sz w:val="24"/>
          <w:szCs w:val="24"/>
        </w:rPr>
      </w:pPr>
      <w:r w:rsidRPr="00730B78">
        <w:rPr>
          <w:rFonts w:ascii="Arial Narrow" w:hAnsi="Arial Narrow"/>
          <w:b/>
          <w:sz w:val="24"/>
          <w:szCs w:val="24"/>
        </w:rPr>
        <w:t>Zasady kierowania Urzędem</w:t>
      </w:r>
    </w:p>
    <w:p w:rsidR="00515FBD" w:rsidRPr="00515FBD" w:rsidRDefault="00515FBD" w:rsidP="00E07A75">
      <w:pPr>
        <w:spacing w:after="0" w:line="360" w:lineRule="auto"/>
        <w:jc w:val="center"/>
        <w:rPr>
          <w:rFonts w:ascii="Arial Narrow" w:hAnsi="Arial Narrow"/>
          <w:sz w:val="24"/>
          <w:szCs w:val="24"/>
        </w:rPr>
      </w:pPr>
      <w:r w:rsidRPr="00730B78">
        <w:rPr>
          <w:rFonts w:ascii="Arial Narrow" w:hAnsi="Arial Narrow"/>
          <w:b/>
          <w:sz w:val="24"/>
          <w:szCs w:val="24"/>
        </w:rPr>
        <w:t>§ 10</w:t>
      </w:r>
    </w:p>
    <w:p w:rsidR="00515FBD" w:rsidRPr="00515FBD" w:rsidRDefault="00515FBD" w:rsidP="00FC540B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515FBD">
        <w:rPr>
          <w:rFonts w:ascii="Arial Narrow" w:hAnsi="Arial Narrow"/>
          <w:sz w:val="24"/>
          <w:szCs w:val="24"/>
        </w:rPr>
        <w:t xml:space="preserve">Funkcjonowanie PUP opiera się na zasadach: </w:t>
      </w:r>
    </w:p>
    <w:p w:rsidR="00515FBD" w:rsidRPr="00515FBD" w:rsidRDefault="00745DBC" w:rsidP="00FC540B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1. Podziału czynności,</w:t>
      </w:r>
      <w:r w:rsidR="00515FBD" w:rsidRPr="00515FBD">
        <w:rPr>
          <w:rFonts w:ascii="Arial Narrow" w:hAnsi="Arial Narrow"/>
          <w:sz w:val="24"/>
          <w:szCs w:val="24"/>
        </w:rPr>
        <w:t xml:space="preserve"> </w:t>
      </w:r>
    </w:p>
    <w:p w:rsidR="00515FBD" w:rsidRPr="00515FBD" w:rsidRDefault="00745DBC" w:rsidP="00FC540B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2. Planowania pracy,</w:t>
      </w:r>
      <w:r w:rsidR="00515FBD" w:rsidRPr="00515FBD">
        <w:rPr>
          <w:rFonts w:ascii="Arial Narrow" w:hAnsi="Arial Narrow"/>
          <w:sz w:val="24"/>
          <w:szCs w:val="24"/>
        </w:rPr>
        <w:t xml:space="preserve"> </w:t>
      </w:r>
    </w:p>
    <w:p w:rsidR="00515FBD" w:rsidRPr="00515FBD" w:rsidRDefault="00515FBD" w:rsidP="00FC540B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515FBD">
        <w:rPr>
          <w:rFonts w:ascii="Arial Narrow" w:hAnsi="Arial Narrow"/>
          <w:sz w:val="24"/>
          <w:szCs w:val="24"/>
        </w:rPr>
        <w:t xml:space="preserve">3. Indywidualnej odpowiedzialności za wykonywanie zadań przy zastosowaniu kryterium: </w:t>
      </w:r>
    </w:p>
    <w:p w:rsidR="00515FBD" w:rsidRPr="00B35B86" w:rsidRDefault="00515FBD" w:rsidP="00071C72">
      <w:pPr>
        <w:pStyle w:val="Akapitzlist"/>
        <w:numPr>
          <w:ilvl w:val="0"/>
          <w:numId w:val="2"/>
        </w:numPr>
        <w:spacing w:after="0" w:line="360" w:lineRule="auto"/>
        <w:ind w:left="567" w:hanging="283"/>
        <w:jc w:val="both"/>
        <w:rPr>
          <w:rFonts w:ascii="Arial Narrow" w:hAnsi="Arial Narrow"/>
          <w:sz w:val="24"/>
          <w:szCs w:val="24"/>
        </w:rPr>
      </w:pPr>
      <w:r w:rsidRPr="00B35B86">
        <w:rPr>
          <w:rFonts w:ascii="Arial Narrow" w:hAnsi="Arial Narrow"/>
          <w:sz w:val="24"/>
          <w:szCs w:val="24"/>
        </w:rPr>
        <w:t xml:space="preserve">legalności; </w:t>
      </w:r>
    </w:p>
    <w:p w:rsidR="00515FBD" w:rsidRPr="00B35B86" w:rsidRDefault="00515FBD" w:rsidP="00071C72">
      <w:pPr>
        <w:pStyle w:val="Akapitzlist"/>
        <w:numPr>
          <w:ilvl w:val="0"/>
          <w:numId w:val="2"/>
        </w:numPr>
        <w:spacing w:after="0" w:line="360" w:lineRule="auto"/>
        <w:ind w:left="567" w:hanging="283"/>
        <w:jc w:val="both"/>
        <w:rPr>
          <w:rFonts w:ascii="Arial Narrow" w:hAnsi="Arial Narrow"/>
          <w:sz w:val="24"/>
          <w:szCs w:val="24"/>
        </w:rPr>
      </w:pPr>
      <w:r w:rsidRPr="00B35B86">
        <w:rPr>
          <w:rFonts w:ascii="Arial Narrow" w:hAnsi="Arial Narrow"/>
          <w:sz w:val="24"/>
          <w:szCs w:val="24"/>
        </w:rPr>
        <w:t xml:space="preserve">rzetelności; </w:t>
      </w:r>
    </w:p>
    <w:p w:rsidR="00515FBD" w:rsidRPr="00B35B86" w:rsidRDefault="00515FBD" w:rsidP="00071C72">
      <w:pPr>
        <w:pStyle w:val="Akapitzlist"/>
        <w:numPr>
          <w:ilvl w:val="0"/>
          <w:numId w:val="2"/>
        </w:numPr>
        <w:spacing w:after="0" w:line="360" w:lineRule="auto"/>
        <w:ind w:left="567" w:hanging="283"/>
        <w:jc w:val="both"/>
        <w:rPr>
          <w:rFonts w:ascii="Arial Narrow" w:hAnsi="Arial Narrow"/>
          <w:sz w:val="24"/>
          <w:szCs w:val="24"/>
        </w:rPr>
      </w:pPr>
      <w:r w:rsidRPr="00B35B86">
        <w:rPr>
          <w:rFonts w:ascii="Arial Narrow" w:hAnsi="Arial Narrow"/>
          <w:sz w:val="24"/>
          <w:szCs w:val="24"/>
        </w:rPr>
        <w:t xml:space="preserve">racjonalności i gospodarności; </w:t>
      </w:r>
    </w:p>
    <w:p w:rsidR="00515FBD" w:rsidRPr="00B35B86" w:rsidRDefault="00515FBD" w:rsidP="00071C72">
      <w:pPr>
        <w:pStyle w:val="Akapitzlist"/>
        <w:numPr>
          <w:ilvl w:val="0"/>
          <w:numId w:val="2"/>
        </w:numPr>
        <w:spacing w:after="0" w:line="360" w:lineRule="auto"/>
        <w:ind w:left="567" w:hanging="283"/>
        <w:jc w:val="both"/>
        <w:rPr>
          <w:rFonts w:ascii="Arial Narrow" w:hAnsi="Arial Narrow"/>
          <w:sz w:val="24"/>
          <w:szCs w:val="24"/>
        </w:rPr>
      </w:pPr>
      <w:r w:rsidRPr="00B35B86">
        <w:rPr>
          <w:rFonts w:ascii="Arial Narrow" w:hAnsi="Arial Narrow"/>
          <w:sz w:val="24"/>
          <w:szCs w:val="24"/>
        </w:rPr>
        <w:t xml:space="preserve">wykonywania uprawnień w drodze imiennych upoważnień. </w:t>
      </w:r>
    </w:p>
    <w:p w:rsidR="00071C72" w:rsidRDefault="00071C72" w:rsidP="00E07A75">
      <w:pPr>
        <w:spacing w:after="0" w:line="360" w:lineRule="auto"/>
        <w:jc w:val="center"/>
        <w:rPr>
          <w:rFonts w:ascii="Arial Narrow" w:hAnsi="Arial Narrow"/>
          <w:b/>
          <w:sz w:val="24"/>
          <w:szCs w:val="24"/>
        </w:rPr>
      </w:pPr>
    </w:p>
    <w:p w:rsidR="00071C72" w:rsidRDefault="00071C72" w:rsidP="00E07A75">
      <w:pPr>
        <w:spacing w:after="0" w:line="360" w:lineRule="auto"/>
        <w:jc w:val="center"/>
        <w:rPr>
          <w:rFonts w:ascii="Arial Narrow" w:hAnsi="Arial Narrow"/>
          <w:b/>
          <w:sz w:val="24"/>
          <w:szCs w:val="24"/>
        </w:rPr>
      </w:pPr>
    </w:p>
    <w:p w:rsidR="00515FBD" w:rsidRPr="00730B78" w:rsidRDefault="00515FBD" w:rsidP="00E07A75">
      <w:pPr>
        <w:spacing w:after="0" w:line="360" w:lineRule="auto"/>
        <w:jc w:val="center"/>
        <w:rPr>
          <w:rFonts w:ascii="Arial Narrow" w:hAnsi="Arial Narrow"/>
          <w:b/>
          <w:sz w:val="24"/>
          <w:szCs w:val="24"/>
        </w:rPr>
      </w:pPr>
      <w:r w:rsidRPr="00730B78">
        <w:rPr>
          <w:rFonts w:ascii="Arial Narrow" w:hAnsi="Arial Narrow"/>
          <w:b/>
          <w:sz w:val="24"/>
          <w:szCs w:val="24"/>
        </w:rPr>
        <w:t>§ 11</w:t>
      </w:r>
    </w:p>
    <w:p w:rsidR="00515FBD" w:rsidRPr="006F039E" w:rsidRDefault="00515FBD" w:rsidP="006F039E">
      <w:pPr>
        <w:pStyle w:val="Akapitzlist"/>
        <w:numPr>
          <w:ilvl w:val="0"/>
          <w:numId w:val="14"/>
        </w:numPr>
        <w:spacing w:after="0" w:line="360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6F039E">
        <w:rPr>
          <w:rFonts w:ascii="Arial Narrow" w:hAnsi="Arial Narrow"/>
          <w:sz w:val="24"/>
          <w:szCs w:val="24"/>
        </w:rPr>
        <w:t xml:space="preserve">PUP kieruje Dyrektor – zgodnie z zasadą jednoosobowego kierownictwa i ponosi pełna </w:t>
      </w:r>
      <w:r w:rsidR="00745DBC">
        <w:rPr>
          <w:rFonts w:ascii="Arial Narrow" w:hAnsi="Arial Narrow"/>
          <w:sz w:val="24"/>
          <w:szCs w:val="24"/>
        </w:rPr>
        <w:t>odpowiedzialność przed Starostą,</w:t>
      </w:r>
      <w:r w:rsidRPr="006F039E">
        <w:rPr>
          <w:rFonts w:ascii="Arial Narrow" w:hAnsi="Arial Narrow"/>
          <w:sz w:val="24"/>
          <w:szCs w:val="24"/>
        </w:rPr>
        <w:t xml:space="preserve"> </w:t>
      </w:r>
    </w:p>
    <w:p w:rsidR="00515FBD" w:rsidRPr="006F039E" w:rsidRDefault="00515FBD" w:rsidP="006F039E">
      <w:pPr>
        <w:pStyle w:val="Akapitzlist"/>
        <w:numPr>
          <w:ilvl w:val="0"/>
          <w:numId w:val="14"/>
        </w:numPr>
        <w:spacing w:after="0" w:line="360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6F039E">
        <w:rPr>
          <w:rFonts w:ascii="Arial Narrow" w:hAnsi="Arial Narrow"/>
          <w:sz w:val="24"/>
          <w:szCs w:val="24"/>
        </w:rPr>
        <w:t>Dyrektor PUP jest zwierzchnikiem służbowym dla wszystkich pracowników PUP i pracodawcą w roz</w:t>
      </w:r>
      <w:r w:rsidR="00745DBC">
        <w:rPr>
          <w:rFonts w:ascii="Arial Narrow" w:hAnsi="Arial Narrow"/>
          <w:sz w:val="24"/>
          <w:szCs w:val="24"/>
        </w:rPr>
        <w:t>umieniu przepisów Kodeksu Pracy,</w:t>
      </w:r>
      <w:r w:rsidRPr="006F039E">
        <w:rPr>
          <w:rFonts w:ascii="Arial Narrow" w:hAnsi="Arial Narrow"/>
          <w:sz w:val="24"/>
          <w:szCs w:val="24"/>
        </w:rPr>
        <w:t xml:space="preserve"> </w:t>
      </w:r>
    </w:p>
    <w:p w:rsidR="00515FBD" w:rsidRPr="006F039E" w:rsidRDefault="00515FBD" w:rsidP="006F039E">
      <w:pPr>
        <w:pStyle w:val="Akapitzlist"/>
        <w:numPr>
          <w:ilvl w:val="0"/>
          <w:numId w:val="14"/>
        </w:numPr>
        <w:spacing w:after="0" w:line="360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6F039E">
        <w:rPr>
          <w:rFonts w:ascii="Arial Narrow" w:hAnsi="Arial Narrow"/>
          <w:sz w:val="24"/>
          <w:szCs w:val="24"/>
        </w:rPr>
        <w:t>Dyrektor PUP kieruje działalnością urzędu przy pomocy swojego zastępcy i kierowników pod</w:t>
      </w:r>
      <w:r w:rsidR="00745DBC">
        <w:rPr>
          <w:rFonts w:ascii="Arial Narrow" w:hAnsi="Arial Narrow"/>
          <w:sz w:val="24"/>
          <w:szCs w:val="24"/>
        </w:rPr>
        <w:t>ległych komórek organizacyjnych,</w:t>
      </w:r>
      <w:r w:rsidRPr="006F039E">
        <w:rPr>
          <w:rFonts w:ascii="Arial Narrow" w:hAnsi="Arial Narrow"/>
          <w:sz w:val="24"/>
          <w:szCs w:val="24"/>
        </w:rPr>
        <w:t xml:space="preserve"> </w:t>
      </w:r>
    </w:p>
    <w:p w:rsidR="00600C77" w:rsidRPr="00600C77" w:rsidRDefault="006F039E" w:rsidP="00FC540B">
      <w:pPr>
        <w:pStyle w:val="Akapitzlist"/>
        <w:numPr>
          <w:ilvl w:val="0"/>
          <w:numId w:val="14"/>
        </w:numPr>
        <w:spacing w:after="0" w:line="360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600C77">
        <w:rPr>
          <w:rFonts w:ascii="Arial Narrow" w:hAnsi="Arial Narrow"/>
          <w:sz w:val="24"/>
          <w:szCs w:val="24"/>
        </w:rPr>
        <w:t>W przypadku nieobecności Dyrektora obowiązki przejmuje Zastępca Dyrektora</w:t>
      </w:r>
      <w:r w:rsidR="00745DBC" w:rsidRPr="00600C77">
        <w:rPr>
          <w:rFonts w:ascii="Arial Narrow" w:hAnsi="Arial Narrow"/>
          <w:sz w:val="24"/>
          <w:szCs w:val="24"/>
        </w:rPr>
        <w:t>,</w:t>
      </w:r>
      <w:r w:rsidR="00600C77" w:rsidRPr="00600C77">
        <w:rPr>
          <w:rFonts w:ascii="Arial Narrow" w:hAnsi="Arial Narrow"/>
          <w:sz w:val="24"/>
          <w:szCs w:val="24"/>
        </w:rPr>
        <w:t xml:space="preserve"> </w:t>
      </w:r>
    </w:p>
    <w:p w:rsidR="006F039E" w:rsidRDefault="006F039E" w:rsidP="00FC540B">
      <w:pPr>
        <w:pStyle w:val="Akapitzlist"/>
        <w:numPr>
          <w:ilvl w:val="0"/>
          <w:numId w:val="14"/>
        </w:numPr>
        <w:spacing w:after="0" w:line="360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600C77">
        <w:rPr>
          <w:rFonts w:ascii="Arial Narrow" w:hAnsi="Arial Narrow"/>
          <w:sz w:val="24"/>
          <w:szCs w:val="24"/>
        </w:rPr>
        <w:t>Na czas nieobecności dyrektora i zastępcy, Dyrektor upoważnia pracownika urzędu do załatwiania w jego imieniu spraw oraz podpisywania dokumentów</w:t>
      </w:r>
      <w:r w:rsidR="00745DBC" w:rsidRPr="00600C77">
        <w:rPr>
          <w:rFonts w:ascii="Arial Narrow" w:hAnsi="Arial Narrow"/>
          <w:sz w:val="24"/>
          <w:szCs w:val="24"/>
        </w:rPr>
        <w:t>,</w:t>
      </w:r>
    </w:p>
    <w:p w:rsidR="006F039E" w:rsidRPr="006F039E" w:rsidRDefault="006F039E" w:rsidP="00FC540B">
      <w:pPr>
        <w:pStyle w:val="Akapitzlist"/>
        <w:numPr>
          <w:ilvl w:val="0"/>
          <w:numId w:val="14"/>
        </w:numPr>
        <w:spacing w:after="0" w:line="360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Upoważnienie, o którym mowa w ust. 5 wydawane jest w formie pisemnej z określeniem podmiotowego i przedmiotowego zakresu spraw.</w:t>
      </w:r>
    </w:p>
    <w:p w:rsidR="00515FBD" w:rsidRPr="00730B78" w:rsidRDefault="00515FBD" w:rsidP="00E07A75">
      <w:pPr>
        <w:spacing w:after="0" w:line="360" w:lineRule="auto"/>
        <w:jc w:val="center"/>
        <w:rPr>
          <w:rFonts w:ascii="Arial Narrow" w:hAnsi="Arial Narrow"/>
          <w:b/>
          <w:sz w:val="24"/>
          <w:szCs w:val="24"/>
        </w:rPr>
      </w:pPr>
      <w:r w:rsidRPr="00730B78">
        <w:rPr>
          <w:rFonts w:ascii="Arial Narrow" w:hAnsi="Arial Narrow"/>
          <w:b/>
          <w:sz w:val="24"/>
          <w:szCs w:val="24"/>
        </w:rPr>
        <w:t>§ 12</w:t>
      </w:r>
    </w:p>
    <w:p w:rsidR="00515FBD" w:rsidRPr="00515FBD" w:rsidRDefault="00515FBD" w:rsidP="00FC540B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515FBD">
        <w:rPr>
          <w:rFonts w:ascii="Arial Narrow" w:hAnsi="Arial Narrow"/>
          <w:sz w:val="24"/>
          <w:szCs w:val="24"/>
        </w:rPr>
        <w:t xml:space="preserve">Dyrektor PUP realizuje swoje zadania w ramach wydzielonych i posiadanych środków oraz przy pomocy Filii PUP w Sulechowie i Nowogrodzie Bobrzańskim. </w:t>
      </w:r>
    </w:p>
    <w:p w:rsidR="00515FBD" w:rsidRPr="00730B78" w:rsidRDefault="00515FBD" w:rsidP="00E07A75">
      <w:pPr>
        <w:spacing w:after="0" w:line="360" w:lineRule="auto"/>
        <w:jc w:val="center"/>
        <w:rPr>
          <w:rFonts w:ascii="Arial Narrow" w:hAnsi="Arial Narrow"/>
          <w:b/>
          <w:sz w:val="24"/>
          <w:szCs w:val="24"/>
        </w:rPr>
      </w:pPr>
      <w:r w:rsidRPr="00730B78">
        <w:rPr>
          <w:rFonts w:ascii="Arial Narrow" w:hAnsi="Arial Narrow"/>
          <w:b/>
          <w:sz w:val="24"/>
          <w:szCs w:val="24"/>
        </w:rPr>
        <w:lastRenderedPageBreak/>
        <w:t>§ 13</w:t>
      </w:r>
    </w:p>
    <w:p w:rsidR="00515FBD" w:rsidRPr="00515FBD" w:rsidRDefault="00515FBD" w:rsidP="00FC540B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515FBD">
        <w:rPr>
          <w:rFonts w:ascii="Arial Narrow" w:hAnsi="Arial Narrow"/>
          <w:sz w:val="24"/>
          <w:szCs w:val="24"/>
        </w:rPr>
        <w:t xml:space="preserve">Do kompetencji Dyrektora PUP należy: </w:t>
      </w:r>
    </w:p>
    <w:p w:rsidR="00515FBD" w:rsidRPr="00071C72" w:rsidRDefault="00515FBD" w:rsidP="00071C72">
      <w:pPr>
        <w:pStyle w:val="Akapitzlist"/>
        <w:numPr>
          <w:ilvl w:val="0"/>
          <w:numId w:val="18"/>
        </w:numPr>
        <w:spacing w:after="0" w:line="360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071C72">
        <w:rPr>
          <w:rFonts w:ascii="Arial Narrow" w:hAnsi="Arial Narrow"/>
          <w:sz w:val="24"/>
          <w:szCs w:val="24"/>
        </w:rPr>
        <w:t>Realizacja zadań określonych w art. 9 ust.1 ustawy z dnia 20 kwietnia 2004r. o promocji zatrudnienia i instytucjach rynku pracy (Dz. U. z 2008 r. Nr 69 poz. 415 z późn. zm.)</w:t>
      </w:r>
      <w:r w:rsidR="00745DBC">
        <w:rPr>
          <w:rFonts w:ascii="Arial Narrow" w:hAnsi="Arial Narrow"/>
          <w:sz w:val="24"/>
          <w:szCs w:val="24"/>
        </w:rPr>
        <w:t>,</w:t>
      </w:r>
      <w:r w:rsidRPr="00071C72">
        <w:rPr>
          <w:rFonts w:ascii="Arial Narrow" w:hAnsi="Arial Narrow"/>
          <w:sz w:val="24"/>
          <w:szCs w:val="24"/>
        </w:rPr>
        <w:t xml:space="preserve"> </w:t>
      </w:r>
    </w:p>
    <w:p w:rsidR="00515FBD" w:rsidRPr="00071C72" w:rsidRDefault="00515FBD" w:rsidP="00071C72">
      <w:pPr>
        <w:pStyle w:val="Akapitzlist"/>
        <w:numPr>
          <w:ilvl w:val="0"/>
          <w:numId w:val="18"/>
        </w:numPr>
        <w:spacing w:after="0" w:line="360" w:lineRule="auto"/>
        <w:ind w:left="284" w:hanging="426"/>
        <w:jc w:val="both"/>
        <w:rPr>
          <w:rFonts w:ascii="Arial Narrow" w:hAnsi="Arial Narrow"/>
          <w:sz w:val="24"/>
          <w:szCs w:val="24"/>
        </w:rPr>
      </w:pPr>
      <w:r w:rsidRPr="00071C72">
        <w:rPr>
          <w:rFonts w:ascii="Arial Narrow" w:hAnsi="Arial Narrow"/>
          <w:sz w:val="24"/>
          <w:szCs w:val="24"/>
        </w:rPr>
        <w:t>Planowanie i dysponowanie środkami Funduszu Pracy</w:t>
      </w:r>
      <w:r w:rsidR="00745DBC">
        <w:rPr>
          <w:rFonts w:ascii="Arial Narrow" w:hAnsi="Arial Narrow"/>
          <w:sz w:val="24"/>
          <w:szCs w:val="24"/>
        </w:rPr>
        <w:t>,</w:t>
      </w:r>
      <w:r w:rsidRPr="00071C72">
        <w:rPr>
          <w:rFonts w:ascii="Arial Narrow" w:hAnsi="Arial Narrow"/>
          <w:sz w:val="24"/>
          <w:szCs w:val="24"/>
        </w:rPr>
        <w:t xml:space="preserve"> </w:t>
      </w:r>
    </w:p>
    <w:p w:rsidR="00515FBD" w:rsidRPr="00071C72" w:rsidRDefault="00515FBD" w:rsidP="00071C72">
      <w:pPr>
        <w:pStyle w:val="Akapitzlist"/>
        <w:numPr>
          <w:ilvl w:val="0"/>
          <w:numId w:val="18"/>
        </w:numPr>
        <w:spacing w:after="0" w:line="360" w:lineRule="auto"/>
        <w:ind w:left="284" w:hanging="426"/>
        <w:jc w:val="both"/>
        <w:rPr>
          <w:rFonts w:ascii="Arial Narrow" w:hAnsi="Arial Narrow"/>
          <w:sz w:val="24"/>
          <w:szCs w:val="24"/>
        </w:rPr>
      </w:pPr>
      <w:r w:rsidRPr="00071C72">
        <w:rPr>
          <w:rFonts w:ascii="Arial Narrow" w:hAnsi="Arial Narrow"/>
          <w:sz w:val="24"/>
          <w:szCs w:val="24"/>
        </w:rPr>
        <w:t>Planowanie i dysponowanie środkami budżetu Urzędu</w:t>
      </w:r>
      <w:r w:rsidR="00745DBC">
        <w:rPr>
          <w:rFonts w:ascii="Arial Narrow" w:hAnsi="Arial Narrow"/>
          <w:sz w:val="24"/>
          <w:szCs w:val="24"/>
        </w:rPr>
        <w:t>,</w:t>
      </w:r>
      <w:r w:rsidRPr="00071C72">
        <w:rPr>
          <w:rFonts w:ascii="Arial Narrow" w:hAnsi="Arial Narrow"/>
          <w:sz w:val="24"/>
          <w:szCs w:val="24"/>
        </w:rPr>
        <w:t xml:space="preserve"> </w:t>
      </w:r>
    </w:p>
    <w:p w:rsidR="00515FBD" w:rsidRPr="00071C72" w:rsidRDefault="00515FBD" w:rsidP="00071C72">
      <w:pPr>
        <w:pStyle w:val="Akapitzlist"/>
        <w:numPr>
          <w:ilvl w:val="0"/>
          <w:numId w:val="18"/>
        </w:numPr>
        <w:spacing w:after="0" w:line="360" w:lineRule="auto"/>
        <w:ind w:left="284" w:hanging="426"/>
        <w:jc w:val="both"/>
        <w:rPr>
          <w:rFonts w:ascii="Arial Narrow" w:hAnsi="Arial Narrow"/>
          <w:sz w:val="24"/>
          <w:szCs w:val="24"/>
        </w:rPr>
      </w:pPr>
      <w:r w:rsidRPr="00071C72">
        <w:rPr>
          <w:rFonts w:ascii="Arial Narrow" w:hAnsi="Arial Narrow"/>
          <w:sz w:val="24"/>
          <w:szCs w:val="24"/>
        </w:rPr>
        <w:t>Zatrudnianie i ocenianie pracowników PUP oraz wnioskowanie do Starosty w sprawie zatrudniania Zastępcy Dyrektora</w:t>
      </w:r>
      <w:r w:rsidR="00745DBC">
        <w:rPr>
          <w:rFonts w:ascii="Arial Narrow" w:hAnsi="Arial Narrow"/>
          <w:sz w:val="24"/>
          <w:szCs w:val="24"/>
        </w:rPr>
        <w:t>,</w:t>
      </w:r>
      <w:r w:rsidRPr="00071C72">
        <w:rPr>
          <w:rFonts w:ascii="Arial Narrow" w:hAnsi="Arial Narrow"/>
          <w:sz w:val="24"/>
          <w:szCs w:val="24"/>
        </w:rPr>
        <w:t xml:space="preserve"> </w:t>
      </w:r>
    </w:p>
    <w:p w:rsidR="00515FBD" w:rsidRPr="00071C72" w:rsidRDefault="00515FBD" w:rsidP="00071C72">
      <w:pPr>
        <w:pStyle w:val="Akapitzlist"/>
        <w:numPr>
          <w:ilvl w:val="0"/>
          <w:numId w:val="18"/>
        </w:numPr>
        <w:spacing w:after="0" w:line="360" w:lineRule="auto"/>
        <w:ind w:left="284" w:hanging="426"/>
        <w:jc w:val="both"/>
        <w:rPr>
          <w:rFonts w:ascii="Arial Narrow" w:hAnsi="Arial Narrow"/>
          <w:sz w:val="24"/>
          <w:szCs w:val="24"/>
        </w:rPr>
      </w:pPr>
      <w:r w:rsidRPr="00071C72">
        <w:rPr>
          <w:rFonts w:ascii="Arial Narrow" w:hAnsi="Arial Narrow"/>
          <w:sz w:val="24"/>
          <w:szCs w:val="24"/>
        </w:rPr>
        <w:t>Współpraca z organami samorządów lokalnych z PRZ, władzami szkolnymi, instytucjami szkolącymi i ośrodkami pomocy społecznej</w:t>
      </w:r>
      <w:r w:rsidR="00745DBC">
        <w:rPr>
          <w:rFonts w:ascii="Arial Narrow" w:hAnsi="Arial Narrow"/>
          <w:sz w:val="24"/>
          <w:szCs w:val="24"/>
        </w:rPr>
        <w:t>,</w:t>
      </w:r>
      <w:r w:rsidRPr="00071C72">
        <w:rPr>
          <w:rFonts w:ascii="Arial Narrow" w:hAnsi="Arial Narrow"/>
          <w:sz w:val="24"/>
          <w:szCs w:val="24"/>
        </w:rPr>
        <w:t xml:space="preserve"> </w:t>
      </w:r>
    </w:p>
    <w:p w:rsidR="00515FBD" w:rsidRPr="00071C72" w:rsidRDefault="00515FBD" w:rsidP="00071C72">
      <w:pPr>
        <w:pStyle w:val="Akapitzlist"/>
        <w:numPr>
          <w:ilvl w:val="0"/>
          <w:numId w:val="18"/>
        </w:numPr>
        <w:spacing w:after="0" w:line="360" w:lineRule="auto"/>
        <w:ind w:left="284" w:hanging="426"/>
        <w:jc w:val="both"/>
        <w:rPr>
          <w:rFonts w:ascii="Arial Narrow" w:hAnsi="Arial Narrow"/>
          <w:sz w:val="24"/>
          <w:szCs w:val="24"/>
        </w:rPr>
      </w:pPr>
      <w:r w:rsidRPr="00071C72">
        <w:rPr>
          <w:rFonts w:ascii="Arial Narrow" w:hAnsi="Arial Narrow"/>
          <w:sz w:val="24"/>
          <w:szCs w:val="24"/>
        </w:rPr>
        <w:t>Wydawanie wewnętrznych zarządzeń, poleceń służbowych</w:t>
      </w:r>
      <w:r w:rsidR="00745DBC">
        <w:rPr>
          <w:rFonts w:ascii="Arial Narrow" w:hAnsi="Arial Narrow"/>
          <w:sz w:val="24"/>
          <w:szCs w:val="24"/>
        </w:rPr>
        <w:t>,</w:t>
      </w:r>
      <w:r w:rsidRPr="00071C72">
        <w:rPr>
          <w:rFonts w:ascii="Arial Narrow" w:hAnsi="Arial Narrow"/>
          <w:sz w:val="24"/>
          <w:szCs w:val="24"/>
        </w:rPr>
        <w:t xml:space="preserve"> </w:t>
      </w:r>
    </w:p>
    <w:p w:rsidR="00515FBD" w:rsidRPr="00071C72" w:rsidRDefault="00515FBD" w:rsidP="00071C72">
      <w:pPr>
        <w:pStyle w:val="Akapitzlist"/>
        <w:numPr>
          <w:ilvl w:val="0"/>
          <w:numId w:val="18"/>
        </w:numPr>
        <w:spacing w:after="0" w:line="360" w:lineRule="auto"/>
        <w:ind w:left="284" w:hanging="426"/>
        <w:jc w:val="both"/>
        <w:rPr>
          <w:rFonts w:ascii="Arial Narrow" w:hAnsi="Arial Narrow"/>
          <w:sz w:val="24"/>
          <w:szCs w:val="24"/>
        </w:rPr>
      </w:pPr>
      <w:r w:rsidRPr="00071C72">
        <w:rPr>
          <w:rFonts w:ascii="Arial Narrow" w:hAnsi="Arial Narrow"/>
          <w:sz w:val="24"/>
          <w:szCs w:val="24"/>
        </w:rPr>
        <w:t>Wnioskowanie do Starosty o zmianę przepisów z zakresu działania urzędu</w:t>
      </w:r>
      <w:r w:rsidR="00745DBC">
        <w:rPr>
          <w:rFonts w:ascii="Arial Narrow" w:hAnsi="Arial Narrow"/>
          <w:sz w:val="24"/>
          <w:szCs w:val="24"/>
        </w:rPr>
        <w:t>,</w:t>
      </w:r>
      <w:r w:rsidRPr="00071C72">
        <w:rPr>
          <w:rFonts w:ascii="Arial Narrow" w:hAnsi="Arial Narrow"/>
          <w:sz w:val="24"/>
          <w:szCs w:val="24"/>
        </w:rPr>
        <w:t xml:space="preserve"> </w:t>
      </w:r>
    </w:p>
    <w:p w:rsidR="00515FBD" w:rsidRPr="00071C72" w:rsidRDefault="00515FBD" w:rsidP="00071C72">
      <w:pPr>
        <w:pStyle w:val="Akapitzlist"/>
        <w:numPr>
          <w:ilvl w:val="0"/>
          <w:numId w:val="18"/>
        </w:numPr>
        <w:spacing w:after="0" w:line="360" w:lineRule="auto"/>
        <w:ind w:left="284" w:hanging="426"/>
        <w:jc w:val="both"/>
        <w:rPr>
          <w:rFonts w:ascii="Arial Narrow" w:hAnsi="Arial Narrow"/>
          <w:sz w:val="24"/>
          <w:szCs w:val="24"/>
        </w:rPr>
      </w:pPr>
      <w:r w:rsidRPr="00071C72">
        <w:rPr>
          <w:rFonts w:ascii="Arial Narrow" w:hAnsi="Arial Narrow"/>
          <w:sz w:val="24"/>
          <w:szCs w:val="24"/>
        </w:rPr>
        <w:t>Przedłożenie do zatwierdzenia Zarządowi Powiatu regulaminu organizacyjnego PUP</w:t>
      </w:r>
      <w:r w:rsidR="00745DBC">
        <w:rPr>
          <w:rFonts w:ascii="Arial Narrow" w:hAnsi="Arial Narrow"/>
          <w:sz w:val="24"/>
          <w:szCs w:val="24"/>
        </w:rPr>
        <w:t>,</w:t>
      </w:r>
      <w:r w:rsidRPr="00071C72">
        <w:rPr>
          <w:rFonts w:ascii="Arial Narrow" w:hAnsi="Arial Narrow"/>
          <w:sz w:val="24"/>
          <w:szCs w:val="24"/>
        </w:rPr>
        <w:t xml:space="preserve"> </w:t>
      </w:r>
    </w:p>
    <w:p w:rsidR="00515FBD" w:rsidRPr="00071C72" w:rsidRDefault="00515FBD" w:rsidP="00071C72">
      <w:pPr>
        <w:pStyle w:val="Akapitzlist"/>
        <w:numPr>
          <w:ilvl w:val="0"/>
          <w:numId w:val="18"/>
        </w:numPr>
        <w:spacing w:after="0" w:line="360" w:lineRule="auto"/>
        <w:ind w:left="284" w:hanging="426"/>
        <w:jc w:val="both"/>
        <w:rPr>
          <w:rFonts w:ascii="Arial Narrow" w:hAnsi="Arial Narrow"/>
          <w:sz w:val="24"/>
          <w:szCs w:val="24"/>
        </w:rPr>
      </w:pPr>
      <w:r w:rsidRPr="00071C72">
        <w:rPr>
          <w:rFonts w:ascii="Arial Narrow" w:hAnsi="Arial Narrow"/>
          <w:sz w:val="24"/>
          <w:szCs w:val="24"/>
        </w:rPr>
        <w:t>Inicjowanie programów specjalnych</w:t>
      </w:r>
      <w:r w:rsidR="00745DBC">
        <w:rPr>
          <w:rFonts w:ascii="Arial Narrow" w:hAnsi="Arial Narrow"/>
          <w:sz w:val="24"/>
          <w:szCs w:val="24"/>
        </w:rPr>
        <w:t>,</w:t>
      </w:r>
      <w:r w:rsidRPr="00071C72">
        <w:rPr>
          <w:rFonts w:ascii="Arial Narrow" w:hAnsi="Arial Narrow"/>
          <w:sz w:val="24"/>
          <w:szCs w:val="24"/>
        </w:rPr>
        <w:t xml:space="preserve"> </w:t>
      </w:r>
    </w:p>
    <w:p w:rsidR="00515FBD" w:rsidRPr="00071C72" w:rsidRDefault="00515FBD" w:rsidP="00071C72">
      <w:pPr>
        <w:pStyle w:val="Akapitzlist"/>
        <w:numPr>
          <w:ilvl w:val="0"/>
          <w:numId w:val="18"/>
        </w:numPr>
        <w:spacing w:after="0" w:line="360" w:lineRule="auto"/>
        <w:ind w:left="284" w:hanging="426"/>
        <w:jc w:val="both"/>
        <w:rPr>
          <w:rFonts w:ascii="Arial Narrow" w:hAnsi="Arial Narrow"/>
          <w:sz w:val="24"/>
          <w:szCs w:val="24"/>
        </w:rPr>
      </w:pPr>
      <w:r w:rsidRPr="00071C72">
        <w:rPr>
          <w:rFonts w:ascii="Arial Narrow" w:hAnsi="Arial Narrow"/>
          <w:sz w:val="24"/>
          <w:szCs w:val="24"/>
        </w:rPr>
        <w:t>Wnioskowanie do Starosty o tworzenie, przekształcanie i znoszenie Filii PUP</w:t>
      </w:r>
      <w:r w:rsidR="00745DBC">
        <w:rPr>
          <w:rFonts w:ascii="Arial Narrow" w:hAnsi="Arial Narrow"/>
          <w:sz w:val="24"/>
          <w:szCs w:val="24"/>
        </w:rPr>
        <w:t>,</w:t>
      </w:r>
      <w:r w:rsidRPr="00071C72">
        <w:rPr>
          <w:rFonts w:ascii="Arial Narrow" w:hAnsi="Arial Narrow"/>
          <w:sz w:val="24"/>
          <w:szCs w:val="24"/>
        </w:rPr>
        <w:t xml:space="preserve"> </w:t>
      </w:r>
    </w:p>
    <w:p w:rsidR="00515FBD" w:rsidRPr="00071C72" w:rsidRDefault="00515FBD" w:rsidP="00071C72">
      <w:pPr>
        <w:pStyle w:val="Akapitzlist"/>
        <w:numPr>
          <w:ilvl w:val="0"/>
          <w:numId w:val="18"/>
        </w:numPr>
        <w:spacing w:after="0" w:line="360" w:lineRule="auto"/>
        <w:ind w:left="284" w:hanging="426"/>
        <w:jc w:val="both"/>
        <w:rPr>
          <w:rFonts w:ascii="Arial Narrow" w:hAnsi="Arial Narrow"/>
          <w:sz w:val="24"/>
          <w:szCs w:val="24"/>
        </w:rPr>
      </w:pPr>
      <w:r w:rsidRPr="00071C72">
        <w:rPr>
          <w:rFonts w:ascii="Arial Narrow" w:hAnsi="Arial Narrow"/>
          <w:sz w:val="24"/>
          <w:szCs w:val="24"/>
        </w:rPr>
        <w:t>Planowanie, wytyczanie kierunków działania i organizacji pracy urzędu</w:t>
      </w:r>
      <w:r w:rsidR="00745DBC">
        <w:rPr>
          <w:rFonts w:ascii="Arial Narrow" w:hAnsi="Arial Narrow"/>
          <w:sz w:val="24"/>
          <w:szCs w:val="24"/>
        </w:rPr>
        <w:t>,</w:t>
      </w:r>
      <w:r w:rsidRPr="00071C72">
        <w:rPr>
          <w:rFonts w:ascii="Arial Narrow" w:hAnsi="Arial Narrow"/>
          <w:sz w:val="24"/>
          <w:szCs w:val="24"/>
        </w:rPr>
        <w:t xml:space="preserve"> </w:t>
      </w:r>
    </w:p>
    <w:p w:rsidR="00515FBD" w:rsidRPr="00071C72" w:rsidRDefault="00515FBD" w:rsidP="00071C72">
      <w:pPr>
        <w:pStyle w:val="Akapitzlist"/>
        <w:numPr>
          <w:ilvl w:val="0"/>
          <w:numId w:val="18"/>
        </w:numPr>
        <w:spacing w:after="0" w:line="360" w:lineRule="auto"/>
        <w:ind w:left="284" w:hanging="426"/>
        <w:jc w:val="both"/>
        <w:rPr>
          <w:rFonts w:ascii="Arial Narrow" w:hAnsi="Arial Narrow"/>
          <w:sz w:val="24"/>
          <w:szCs w:val="24"/>
        </w:rPr>
      </w:pPr>
      <w:r w:rsidRPr="00071C72">
        <w:rPr>
          <w:rFonts w:ascii="Arial Narrow" w:hAnsi="Arial Narrow"/>
          <w:sz w:val="24"/>
          <w:szCs w:val="24"/>
        </w:rPr>
        <w:t>Koordynowanie i nadzorowanie realizacji zadań w zakresie wyznaczonym przez Starostę</w:t>
      </w:r>
      <w:r w:rsidR="00745DBC">
        <w:rPr>
          <w:rFonts w:ascii="Arial Narrow" w:hAnsi="Arial Narrow"/>
          <w:sz w:val="24"/>
          <w:szCs w:val="24"/>
        </w:rPr>
        <w:t>,</w:t>
      </w:r>
      <w:r w:rsidRPr="00071C72">
        <w:rPr>
          <w:rFonts w:ascii="Arial Narrow" w:hAnsi="Arial Narrow"/>
          <w:sz w:val="24"/>
          <w:szCs w:val="24"/>
        </w:rPr>
        <w:t xml:space="preserve"> </w:t>
      </w:r>
    </w:p>
    <w:p w:rsidR="00515FBD" w:rsidRPr="00071C72" w:rsidRDefault="00515FBD" w:rsidP="00071C72">
      <w:pPr>
        <w:pStyle w:val="Akapitzlist"/>
        <w:numPr>
          <w:ilvl w:val="0"/>
          <w:numId w:val="18"/>
        </w:numPr>
        <w:spacing w:after="0" w:line="360" w:lineRule="auto"/>
        <w:ind w:left="284" w:hanging="426"/>
        <w:jc w:val="both"/>
        <w:rPr>
          <w:rFonts w:ascii="Arial Narrow" w:hAnsi="Arial Narrow"/>
          <w:sz w:val="24"/>
          <w:szCs w:val="24"/>
        </w:rPr>
      </w:pPr>
      <w:r w:rsidRPr="00071C72">
        <w:rPr>
          <w:rFonts w:ascii="Arial Narrow" w:hAnsi="Arial Narrow"/>
          <w:sz w:val="24"/>
          <w:szCs w:val="24"/>
        </w:rPr>
        <w:t>Kierowanie pracownika na studia zaoczne</w:t>
      </w:r>
      <w:r w:rsidR="00745DBC">
        <w:rPr>
          <w:rFonts w:ascii="Arial Narrow" w:hAnsi="Arial Narrow"/>
          <w:sz w:val="24"/>
          <w:szCs w:val="24"/>
        </w:rPr>
        <w:t>,</w:t>
      </w:r>
      <w:r w:rsidRPr="00071C72">
        <w:rPr>
          <w:rFonts w:ascii="Arial Narrow" w:hAnsi="Arial Narrow"/>
          <w:sz w:val="24"/>
          <w:szCs w:val="24"/>
        </w:rPr>
        <w:t xml:space="preserve"> </w:t>
      </w:r>
    </w:p>
    <w:p w:rsidR="00515FBD" w:rsidRPr="00071C72" w:rsidRDefault="00515FBD" w:rsidP="00071C72">
      <w:pPr>
        <w:pStyle w:val="Akapitzlist"/>
        <w:numPr>
          <w:ilvl w:val="0"/>
          <w:numId w:val="18"/>
        </w:numPr>
        <w:spacing w:after="0" w:line="360" w:lineRule="auto"/>
        <w:ind w:left="284" w:hanging="426"/>
        <w:jc w:val="both"/>
        <w:rPr>
          <w:rFonts w:ascii="Arial Narrow" w:hAnsi="Arial Narrow"/>
          <w:sz w:val="24"/>
          <w:szCs w:val="24"/>
        </w:rPr>
      </w:pPr>
      <w:r w:rsidRPr="00071C72">
        <w:rPr>
          <w:rFonts w:ascii="Arial Narrow" w:hAnsi="Arial Narrow"/>
          <w:sz w:val="24"/>
          <w:szCs w:val="24"/>
        </w:rPr>
        <w:t>Udzielanie urlopów wypoczynkowych, okolicznościowych i bezpłatnych</w:t>
      </w:r>
      <w:r w:rsidR="00745DBC">
        <w:rPr>
          <w:rFonts w:ascii="Arial Narrow" w:hAnsi="Arial Narrow"/>
          <w:sz w:val="24"/>
          <w:szCs w:val="24"/>
        </w:rPr>
        <w:t>,</w:t>
      </w:r>
      <w:r w:rsidRPr="00071C72">
        <w:rPr>
          <w:rFonts w:ascii="Arial Narrow" w:hAnsi="Arial Narrow"/>
          <w:sz w:val="24"/>
          <w:szCs w:val="24"/>
        </w:rPr>
        <w:t xml:space="preserve"> </w:t>
      </w:r>
    </w:p>
    <w:p w:rsidR="00515FBD" w:rsidRPr="00071C72" w:rsidRDefault="00515FBD" w:rsidP="00071C72">
      <w:pPr>
        <w:pStyle w:val="Akapitzlist"/>
        <w:numPr>
          <w:ilvl w:val="0"/>
          <w:numId w:val="18"/>
        </w:numPr>
        <w:spacing w:after="0" w:line="360" w:lineRule="auto"/>
        <w:ind w:left="284" w:hanging="426"/>
        <w:jc w:val="both"/>
        <w:rPr>
          <w:rFonts w:ascii="Arial Narrow" w:hAnsi="Arial Narrow"/>
          <w:sz w:val="24"/>
          <w:szCs w:val="24"/>
        </w:rPr>
      </w:pPr>
      <w:r w:rsidRPr="00071C72">
        <w:rPr>
          <w:rFonts w:ascii="Arial Narrow" w:hAnsi="Arial Narrow"/>
          <w:sz w:val="24"/>
          <w:szCs w:val="24"/>
        </w:rPr>
        <w:t xml:space="preserve">Realizowanie innych zadań wynikających z ustaw i aktów wykonawczych </w:t>
      </w:r>
    </w:p>
    <w:p w:rsidR="00515FBD" w:rsidRPr="00730B78" w:rsidRDefault="00515FBD" w:rsidP="00E07A75">
      <w:pPr>
        <w:spacing w:after="0" w:line="360" w:lineRule="auto"/>
        <w:jc w:val="center"/>
        <w:rPr>
          <w:rFonts w:ascii="Arial Narrow" w:hAnsi="Arial Narrow"/>
          <w:b/>
          <w:sz w:val="24"/>
          <w:szCs w:val="24"/>
        </w:rPr>
      </w:pPr>
      <w:r w:rsidRPr="00730B78">
        <w:rPr>
          <w:rFonts w:ascii="Arial Narrow" w:hAnsi="Arial Narrow"/>
          <w:b/>
          <w:sz w:val="24"/>
          <w:szCs w:val="24"/>
        </w:rPr>
        <w:t>§ 14</w:t>
      </w:r>
    </w:p>
    <w:p w:rsidR="00DB0C92" w:rsidRPr="00DB0C92" w:rsidRDefault="00DB0C92" w:rsidP="00DB0C92">
      <w:pPr>
        <w:pStyle w:val="Akapitzlist"/>
        <w:numPr>
          <w:ilvl w:val="0"/>
          <w:numId w:val="15"/>
        </w:numPr>
        <w:spacing w:after="0" w:line="360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DB0C92">
        <w:rPr>
          <w:rFonts w:ascii="Arial Narrow" w:hAnsi="Arial Narrow"/>
          <w:sz w:val="24"/>
          <w:szCs w:val="24"/>
        </w:rPr>
        <w:t>Zastępca Dyrektora wykonuje zadania i kompetencje Dyrektora w zakresie przez niego ustalonym, a w szczególności:</w:t>
      </w:r>
    </w:p>
    <w:p w:rsidR="00515FBD" w:rsidRPr="00DB0C92" w:rsidRDefault="00DB0C92" w:rsidP="00DB0C92">
      <w:pPr>
        <w:pStyle w:val="Akapitzlist"/>
        <w:numPr>
          <w:ilvl w:val="0"/>
          <w:numId w:val="15"/>
        </w:numPr>
        <w:spacing w:after="0" w:line="360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DB0C92">
        <w:rPr>
          <w:rFonts w:ascii="Arial Narrow" w:hAnsi="Arial Narrow"/>
          <w:sz w:val="24"/>
          <w:szCs w:val="24"/>
        </w:rPr>
        <w:t>Koordynuje działania przyporządkowanego Działu</w:t>
      </w:r>
      <w:r w:rsidR="00745DBC">
        <w:rPr>
          <w:rFonts w:ascii="Arial Narrow" w:hAnsi="Arial Narrow"/>
          <w:sz w:val="24"/>
          <w:szCs w:val="24"/>
        </w:rPr>
        <w:t>,</w:t>
      </w:r>
      <w:r w:rsidR="00515FBD" w:rsidRPr="00DB0C92">
        <w:rPr>
          <w:rFonts w:ascii="Arial Narrow" w:hAnsi="Arial Narrow"/>
          <w:sz w:val="24"/>
          <w:szCs w:val="24"/>
        </w:rPr>
        <w:t xml:space="preserve"> </w:t>
      </w:r>
    </w:p>
    <w:p w:rsidR="00DB0C92" w:rsidRPr="00DB0C92" w:rsidRDefault="00DB0C92" w:rsidP="00DB0C92">
      <w:pPr>
        <w:pStyle w:val="Akapitzlist"/>
        <w:numPr>
          <w:ilvl w:val="0"/>
          <w:numId w:val="15"/>
        </w:numPr>
        <w:spacing w:after="0" w:line="360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DB0C92">
        <w:rPr>
          <w:rFonts w:ascii="Arial Narrow" w:hAnsi="Arial Narrow"/>
          <w:sz w:val="24"/>
          <w:szCs w:val="24"/>
        </w:rPr>
        <w:t>Inicjuje rozwiązania służące usprawnieniu funkcjonowania podporządkowanej komórki organizacyjnej,</w:t>
      </w:r>
    </w:p>
    <w:p w:rsidR="00DB0C92" w:rsidRPr="00DB0C92" w:rsidRDefault="00DB0C92" w:rsidP="00DB0C92">
      <w:pPr>
        <w:pStyle w:val="Akapitzlist"/>
        <w:numPr>
          <w:ilvl w:val="0"/>
          <w:numId w:val="15"/>
        </w:numPr>
        <w:spacing w:after="0" w:line="360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DB0C92">
        <w:rPr>
          <w:rFonts w:ascii="Arial Narrow" w:hAnsi="Arial Narrow"/>
          <w:sz w:val="24"/>
          <w:szCs w:val="24"/>
        </w:rPr>
        <w:t>Podpisuje decyzje administracyjne w indywidualnych sprawach w zakresie udzielonym przez Starostę,</w:t>
      </w:r>
    </w:p>
    <w:p w:rsidR="00DB0C92" w:rsidRPr="00DB0C92" w:rsidRDefault="00DB0C92" w:rsidP="00DB0C92">
      <w:pPr>
        <w:pStyle w:val="Akapitzlist"/>
        <w:numPr>
          <w:ilvl w:val="0"/>
          <w:numId w:val="15"/>
        </w:numPr>
        <w:spacing w:after="0" w:line="360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DB0C92">
        <w:rPr>
          <w:rFonts w:ascii="Arial Narrow" w:hAnsi="Arial Narrow"/>
          <w:sz w:val="24"/>
          <w:szCs w:val="24"/>
        </w:rPr>
        <w:t>Pełni funkcje repr</w:t>
      </w:r>
      <w:r>
        <w:rPr>
          <w:rFonts w:ascii="Arial Narrow" w:hAnsi="Arial Narrow"/>
          <w:sz w:val="24"/>
          <w:szCs w:val="24"/>
        </w:rPr>
        <w:t>ezentacyjne w imieniu Dyrektora.</w:t>
      </w:r>
    </w:p>
    <w:p w:rsidR="00515FBD" w:rsidRPr="00730B78" w:rsidRDefault="00515FBD" w:rsidP="00E07A75">
      <w:pPr>
        <w:spacing w:after="0" w:line="360" w:lineRule="auto"/>
        <w:jc w:val="center"/>
        <w:rPr>
          <w:rFonts w:ascii="Arial Narrow" w:hAnsi="Arial Narrow"/>
          <w:b/>
          <w:sz w:val="24"/>
          <w:szCs w:val="24"/>
        </w:rPr>
      </w:pPr>
      <w:r w:rsidRPr="00730B78">
        <w:rPr>
          <w:rFonts w:ascii="Arial Narrow" w:hAnsi="Arial Narrow"/>
          <w:b/>
          <w:sz w:val="24"/>
          <w:szCs w:val="24"/>
        </w:rPr>
        <w:t>Rozdział IV</w:t>
      </w:r>
    </w:p>
    <w:p w:rsidR="00515FBD" w:rsidRPr="00730B78" w:rsidRDefault="00515FBD" w:rsidP="00E07A75">
      <w:pPr>
        <w:spacing w:after="0" w:line="360" w:lineRule="auto"/>
        <w:jc w:val="center"/>
        <w:rPr>
          <w:rFonts w:ascii="Arial Narrow" w:hAnsi="Arial Narrow"/>
          <w:b/>
          <w:sz w:val="24"/>
          <w:szCs w:val="24"/>
        </w:rPr>
      </w:pPr>
      <w:r w:rsidRPr="00730B78">
        <w:rPr>
          <w:rFonts w:ascii="Arial Narrow" w:hAnsi="Arial Narrow"/>
          <w:b/>
          <w:sz w:val="24"/>
          <w:szCs w:val="24"/>
        </w:rPr>
        <w:t>Komórki organizacyjne PUP</w:t>
      </w:r>
    </w:p>
    <w:p w:rsidR="00515FBD" w:rsidRPr="00515FBD" w:rsidRDefault="00515FBD" w:rsidP="00E07A75">
      <w:pPr>
        <w:spacing w:after="0" w:line="360" w:lineRule="auto"/>
        <w:jc w:val="center"/>
        <w:rPr>
          <w:rFonts w:ascii="Arial Narrow" w:hAnsi="Arial Narrow"/>
          <w:sz w:val="24"/>
          <w:szCs w:val="24"/>
        </w:rPr>
      </w:pPr>
      <w:r w:rsidRPr="00730B78">
        <w:rPr>
          <w:rFonts w:ascii="Arial Narrow" w:hAnsi="Arial Narrow"/>
          <w:b/>
          <w:sz w:val="24"/>
          <w:szCs w:val="24"/>
        </w:rPr>
        <w:t>§ 15</w:t>
      </w:r>
    </w:p>
    <w:p w:rsidR="00515FBD" w:rsidRPr="00515FBD" w:rsidRDefault="00515FBD" w:rsidP="00FC540B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515FBD">
        <w:rPr>
          <w:rFonts w:ascii="Arial Narrow" w:hAnsi="Arial Narrow"/>
          <w:sz w:val="24"/>
          <w:szCs w:val="24"/>
        </w:rPr>
        <w:t xml:space="preserve">1. W PUP funkcjonują i mogą być tworzone następujące komórki organizacyjne: </w:t>
      </w:r>
    </w:p>
    <w:p w:rsidR="00515FBD" w:rsidRPr="00B35B86" w:rsidRDefault="00745DBC" w:rsidP="00B35B8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</w:t>
      </w:r>
      <w:r w:rsidR="00515FBD" w:rsidRPr="00B35B86">
        <w:rPr>
          <w:rFonts w:ascii="Arial Narrow" w:hAnsi="Arial Narrow"/>
          <w:sz w:val="24"/>
          <w:szCs w:val="24"/>
        </w:rPr>
        <w:t>ział</w:t>
      </w:r>
      <w:r>
        <w:rPr>
          <w:rFonts w:ascii="Arial Narrow" w:hAnsi="Arial Narrow"/>
          <w:sz w:val="24"/>
          <w:szCs w:val="24"/>
        </w:rPr>
        <w:t>,</w:t>
      </w:r>
      <w:r w:rsidR="00515FBD" w:rsidRPr="00B35B86">
        <w:rPr>
          <w:rFonts w:ascii="Arial Narrow" w:hAnsi="Arial Narrow"/>
          <w:sz w:val="24"/>
          <w:szCs w:val="24"/>
        </w:rPr>
        <w:t xml:space="preserve"> </w:t>
      </w:r>
    </w:p>
    <w:p w:rsidR="00515FBD" w:rsidRPr="00B35B86" w:rsidRDefault="00515FBD" w:rsidP="00B35B8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B35B86">
        <w:rPr>
          <w:rFonts w:ascii="Arial Narrow" w:hAnsi="Arial Narrow"/>
          <w:sz w:val="24"/>
          <w:szCs w:val="24"/>
        </w:rPr>
        <w:lastRenderedPageBreak/>
        <w:t>referat</w:t>
      </w:r>
      <w:r w:rsidR="00745DBC">
        <w:rPr>
          <w:rFonts w:ascii="Arial Narrow" w:hAnsi="Arial Narrow"/>
          <w:sz w:val="24"/>
          <w:szCs w:val="24"/>
        </w:rPr>
        <w:t>,</w:t>
      </w:r>
      <w:r w:rsidRPr="00B35B86">
        <w:rPr>
          <w:rFonts w:ascii="Arial Narrow" w:hAnsi="Arial Narrow"/>
          <w:sz w:val="24"/>
          <w:szCs w:val="24"/>
        </w:rPr>
        <w:t xml:space="preserve"> </w:t>
      </w:r>
    </w:p>
    <w:p w:rsidR="00515FBD" w:rsidRPr="00B35B86" w:rsidRDefault="00515FBD" w:rsidP="00B35B8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B35B86">
        <w:rPr>
          <w:rFonts w:ascii="Arial Narrow" w:hAnsi="Arial Narrow"/>
          <w:sz w:val="24"/>
          <w:szCs w:val="24"/>
        </w:rPr>
        <w:t>samodzielne stanowisko pracy</w:t>
      </w:r>
      <w:r w:rsidR="00745DBC">
        <w:rPr>
          <w:rFonts w:ascii="Arial Narrow" w:hAnsi="Arial Narrow"/>
          <w:sz w:val="24"/>
          <w:szCs w:val="24"/>
        </w:rPr>
        <w:t>.</w:t>
      </w:r>
      <w:r w:rsidRPr="00B35B86">
        <w:rPr>
          <w:rFonts w:ascii="Arial Narrow" w:hAnsi="Arial Narrow"/>
          <w:sz w:val="24"/>
          <w:szCs w:val="24"/>
        </w:rPr>
        <w:t xml:space="preserve"> </w:t>
      </w:r>
    </w:p>
    <w:p w:rsidR="00515FBD" w:rsidRPr="00515FBD" w:rsidRDefault="00515FBD" w:rsidP="00FC540B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515FBD">
        <w:rPr>
          <w:rFonts w:ascii="Arial Narrow" w:hAnsi="Arial Narrow"/>
          <w:sz w:val="24"/>
          <w:szCs w:val="24"/>
        </w:rPr>
        <w:t xml:space="preserve">2. W Filii PUP w Sulechowie i Nowogrodzie Bobrzańskim funkcjonują i mogą być tworzone następujące komórki organizacyjne: </w:t>
      </w:r>
    </w:p>
    <w:p w:rsidR="00515FBD" w:rsidRPr="00B35B86" w:rsidRDefault="00515FBD" w:rsidP="00B35B86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B35B86">
        <w:rPr>
          <w:rFonts w:ascii="Arial Narrow" w:hAnsi="Arial Narrow"/>
          <w:sz w:val="24"/>
          <w:szCs w:val="24"/>
        </w:rPr>
        <w:t xml:space="preserve">referat; </w:t>
      </w:r>
    </w:p>
    <w:p w:rsidR="00515FBD" w:rsidRPr="00B35B86" w:rsidRDefault="00515FBD" w:rsidP="00B35B86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B35B86">
        <w:rPr>
          <w:rFonts w:ascii="Arial Narrow" w:hAnsi="Arial Narrow"/>
          <w:sz w:val="24"/>
          <w:szCs w:val="24"/>
        </w:rPr>
        <w:t xml:space="preserve">samodzielne stanowisko pracy; </w:t>
      </w:r>
    </w:p>
    <w:p w:rsidR="00515FBD" w:rsidRPr="00515FBD" w:rsidRDefault="00515FBD" w:rsidP="00FC540B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515FBD">
        <w:rPr>
          <w:rFonts w:ascii="Arial Narrow" w:hAnsi="Arial Narrow"/>
          <w:sz w:val="24"/>
          <w:szCs w:val="24"/>
        </w:rPr>
        <w:t xml:space="preserve">3. Ilość funkcjonujących w PUP komórek organizacyjnych określa regulamin organizacyjny PUP, a o ich obsadzie etatowej decyduje Dyrektor Urzędu w oparciu o posiadane etaty i limit środków finansowych przyznawanych na wynagrodzenie osobowe pracowników. </w:t>
      </w:r>
    </w:p>
    <w:p w:rsidR="00515FBD" w:rsidRPr="00515FBD" w:rsidRDefault="00515FBD" w:rsidP="00FC540B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515FBD">
        <w:rPr>
          <w:rFonts w:ascii="Arial Narrow" w:hAnsi="Arial Narrow"/>
          <w:sz w:val="24"/>
          <w:szCs w:val="24"/>
        </w:rPr>
        <w:t xml:space="preserve">4. W celu właściwej realizacji zadań i należytej koordynacji poczynań w Urzędzie Dyrektor PUP może powoływać zespoły i komisje zadaniowe składające się z pracowników różnych komórek organizacyjnych. </w:t>
      </w:r>
    </w:p>
    <w:p w:rsidR="00515FBD" w:rsidRPr="00515FBD" w:rsidRDefault="00515FBD" w:rsidP="00FC540B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515FBD">
        <w:rPr>
          <w:rFonts w:ascii="Arial Narrow" w:hAnsi="Arial Narrow"/>
          <w:sz w:val="24"/>
          <w:szCs w:val="24"/>
        </w:rPr>
        <w:t xml:space="preserve">5. Kierownicy komórek organizacyjnych określają ich strukturę wewnętrzną, zakres działania i przedstawiają Dyrektorowi Urzędu do zatwierdzenia. </w:t>
      </w:r>
    </w:p>
    <w:p w:rsidR="00515FBD" w:rsidRPr="00515FBD" w:rsidRDefault="00515FBD" w:rsidP="00FC540B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515FBD">
        <w:rPr>
          <w:rFonts w:ascii="Arial Narrow" w:hAnsi="Arial Narrow"/>
          <w:sz w:val="24"/>
          <w:szCs w:val="24"/>
        </w:rPr>
        <w:t xml:space="preserve">6. Kierownicy komórek organizacyjnych mają prawo łączyć zadanie przewidziane w schemacie organizacyjnym dla wielu stanowisk – w jedno. </w:t>
      </w:r>
    </w:p>
    <w:p w:rsidR="00515FBD" w:rsidRPr="007B5630" w:rsidRDefault="00515FBD" w:rsidP="00E07A75">
      <w:pPr>
        <w:spacing w:after="0" w:line="360" w:lineRule="auto"/>
        <w:jc w:val="center"/>
        <w:rPr>
          <w:rFonts w:ascii="Arial Narrow" w:hAnsi="Arial Narrow"/>
          <w:b/>
          <w:sz w:val="24"/>
          <w:szCs w:val="24"/>
        </w:rPr>
      </w:pPr>
      <w:r w:rsidRPr="007B5630">
        <w:rPr>
          <w:rFonts w:ascii="Arial Narrow" w:hAnsi="Arial Narrow"/>
          <w:b/>
          <w:sz w:val="24"/>
          <w:szCs w:val="24"/>
        </w:rPr>
        <w:t>§ 16</w:t>
      </w:r>
    </w:p>
    <w:p w:rsidR="00515FBD" w:rsidRPr="00515FBD" w:rsidRDefault="00515FBD" w:rsidP="00FC540B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515FBD">
        <w:rPr>
          <w:rFonts w:ascii="Arial Narrow" w:hAnsi="Arial Narrow"/>
          <w:sz w:val="24"/>
          <w:szCs w:val="24"/>
        </w:rPr>
        <w:t xml:space="preserve">1. Filia PUP w Sulechowie i Nowogrodzie Bobrzańskim ułatwia obywatelom dostęp do PUP. </w:t>
      </w:r>
    </w:p>
    <w:p w:rsidR="00515FBD" w:rsidRPr="00515FBD" w:rsidRDefault="00515FBD" w:rsidP="00FC540B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515FBD">
        <w:rPr>
          <w:rFonts w:ascii="Arial Narrow" w:hAnsi="Arial Narrow"/>
          <w:sz w:val="24"/>
          <w:szCs w:val="24"/>
        </w:rPr>
        <w:t xml:space="preserve">2. Filią PUP w Sulechowie i Nowogrodzie Bobrzańskim kieruje Kierownik. </w:t>
      </w:r>
    </w:p>
    <w:p w:rsidR="00515FBD" w:rsidRPr="00515FBD" w:rsidRDefault="00515FBD" w:rsidP="00FC540B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515FBD">
        <w:rPr>
          <w:rFonts w:ascii="Arial Narrow" w:hAnsi="Arial Narrow"/>
          <w:sz w:val="24"/>
          <w:szCs w:val="24"/>
        </w:rPr>
        <w:t xml:space="preserve">3. Strukturę organizacyjną, zadania i zakres działania komórek organizacyjnych oraz zasady wewnętrznej organizacji i funkcjonowania Filii PUP w Sulechowie i Nowogrodzie Bobrzańskim zawarte są w niniejszym regulaminie organizacyjnym PUP. </w:t>
      </w:r>
    </w:p>
    <w:p w:rsidR="00515FBD" w:rsidRPr="007B5630" w:rsidRDefault="00515FBD" w:rsidP="00E07A75">
      <w:pPr>
        <w:spacing w:after="0" w:line="360" w:lineRule="auto"/>
        <w:jc w:val="center"/>
        <w:rPr>
          <w:rFonts w:ascii="Arial Narrow" w:hAnsi="Arial Narrow"/>
          <w:b/>
          <w:sz w:val="24"/>
          <w:szCs w:val="24"/>
        </w:rPr>
      </w:pPr>
      <w:r w:rsidRPr="007B5630">
        <w:rPr>
          <w:rFonts w:ascii="Arial Narrow" w:hAnsi="Arial Narrow"/>
          <w:b/>
          <w:sz w:val="24"/>
          <w:szCs w:val="24"/>
        </w:rPr>
        <w:t>§ 17</w:t>
      </w:r>
    </w:p>
    <w:p w:rsidR="00515FBD" w:rsidRPr="00515FBD" w:rsidRDefault="00515FBD" w:rsidP="00FC540B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515FBD">
        <w:rPr>
          <w:rFonts w:ascii="Arial Narrow" w:hAnsi="Arial Narrow"/>
          <w:sz w:val="24"/>
          <w:szCs w:val="24"/>
        </w:rPr>
        <w:t>1. Dział jest podstawową komórką organizacyjną Urzędu, zajmującą się w sposób kompleksowy określoną i ustaloną problematyką bądź działalnością lub kilkoma pokrewnymi zagadnieniami, których realizacja w jednej komórce organizacyjnej uł</w:t>
      </w:r>
      <w:r w:rsidR="005B3C87">
        <w:rPr>
          <w:rFonts w:ascii="Arial Narrow" w:hAnsi="Arial Narrow"/>
          <w:sz w:val="24"/>
          <w:szCs w:val="24"/>
        </w:rPr>
        <w:t>atwia prawidłowe funkcjonowanie,</w:t>
      </w:r>
      <w:r w:rsidRPr="00515FBD">
        <w:rPr>
          <w:rFonts w:ascii="Arial Narrow" w:hAnsi="Arial Narrow"/>
          <w:sz w:val="24"/>
          <w:szCs w:val="24"/>
        </w:rPr>
        <w:t xml:space="preserve"> </w:t>
      </w:r>
    </w:p>
    <w:p w:rsidR="00515FBD" w:rsidRPr="00515FBD" w:rsidRDefault="00515FBD" w:rsidP="00FC540B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515FBD">
        <w:rPr>
          <w:rFonts w:ascii="Arial Narrow" w:hAnsi="Arial Narrow"/>
          <w:sz w:val="24"/>
          <w:szCs w:val="24"/>
        </w:rPr>
        <w:t xml:space="preserve">2. Działem kieruje Kierownik Działu. </w:t>
      </w:r>
    </w:p>
    <w:p w:rsidR="00515FBD" w:rsidRPr="007B5630" w:rsidRDefault="00515FBD" w:rsidP="00E07A75">
      <w:pPr>
        <w:spacing w:after="0" w:line="360" w:lineRule="auto"/>
        <w:jc w:val="center"/>
        <w:rPr>
          <w:rFonts w:ascii="Arial Narrow" w:hAnsi="Arial Narrow"/>
          <w:b/>
          <w:sz w:val="24"/>
          <w:szCs w:val="24"/>
        </w:rPr>
      </w:pPr>
      <w:r w:rsidRPr="007B5630">
        <w:rPr>
          <w:rFonts w:ascii="Arial Narrow" w:hAnsi="Arial Narrow"/>
          <w:b/>
          <w:sz w:val="24"/>
          <w:szCs w:val="24"/>
        </w:rPr>
        <w:t>§ 18</w:t>
      </w:r>
    </w:p>
    <w:p w:rsidR="00515FBD" w:rsidRPr="00515FBD" w:rsidRDefault="00515FBD" w:rsidP="00FC540B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515FBD">
        <w:rPr>
          <w:rFonts w:ascii="Arial Narrow" w:hAnsi="Arial Narrow"/>
          <w:sz w:val="24"/>
          <w:szCs w:val="24"/>
        </w:rPr>
        <w:t xml:space="preserve">1. Referat jest przynajmniej czteroosobową komórką organizacyjną realizującą jednolite zagadnienia merytoryczne. </w:t>
      </w:r>
    </w:p>
    <w:p w:rsidR="00515FBD" w:rsidRPr="00515FBD" w:rsidRDefault="00515FBD" w:rsidP="00FC540B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515FBD">
        <w:rPr>
          <w:rFonts w:ascii="Arial Narrow" w:hAnsi="Arial Narrow"/>
          <w:sz w:val="24"/>
          <w:szCs w:val="24"/>
        </w:rPr>
        <w:t xml:space="preserve">2. Referatem, który może być tworzony w ramach działu lub jako komórka samodzielna kieruje Kierownik referatu. </w:t>
      </w:r>
    </w:p>
    <w:p w:rsidR="00D16335" w:rsidRDefault="00D16335" w:rsidP="00E07A75">
      <w:pPr>
        <w:spacing w:after="0" w:line="360" w:lineRule="auto"/>
        <w:jc w:val="center"/>
        <w:rPr>
          <w:rFonts w:ascii="Arial Narrow" w:hAnsi="Arial Narrow"/>
          <w:b/>
          <w:sz w:val="24"/>
          <w:szCs w:val="24"/>
        </w:rPr>
      </w:pPr>
    </w:p>
    <w:p w:rsidR="00D16335" w:rsidRDefault="00D16335" w:rsidP="00E07A75">
      <w:pPr>
        <w:spacing w:after="0" w:line="360" w:lineRule="auto"/>
        <w:jc w:val="center"/>
        <w:rPr>
          <w:rFonts w:ascii="Arial Narrow" w:hAnsi="Arial Narrow"/>
          <w:b/>
          <w:sz w:val="24"/>
          <w:szCs w:val="24"/>
        </w:rPr>
      </w:pPr>
    </w:p>
    <w:p w:rsidR="00515FBD" w:rsidRPr="00CE68A7" w:rsidRDefault="00515FBD" w:rsidP="00E07A75">
      <w:pPr>
        <w:spacing w:after="0" w:line="360" w:lineRule="auto"/>
        <w:jc w:val="center"/>
        <w:rPr>
          <w:rFonts w:ascii="Arial Narrow" w:hAnsi="Arial Narrow"/>
          <w:b/>
          <w:sz w:val="24"/>
          <w:szCs w:val="24"/>
        </w:rPr>
      </w:pPr>
      <w:r w:rsidRPr="00CE68A7">
        <w:rPr>
          <w:rFonts w:ascii="Arial Narrow" w:hAnsi="Arial Narrow"/>
          <w:b/>
          <w:sz w:val="24"/>
          <w:szCs w:val="24"/>
        </w:rPr>
        <w:lastRenderedPageBreak/>
        <w:t>§ 19</w:t>
      </w:r>
    </w:p>
    <w:p w:rsidR="00515FBD" w:rsidRPr="00515FBD" w:rsidRDefault="00515FBD" w:rsidP="00FC540B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515FBD">
        <w:rPr>
          <w:rFonts w:ascii="Arial Narrow" w:hAnsi="Arial Narrow"/>
          <w:sz w:val="24"/>
          <w:szCs w:val="24"/>
        </w:rPr>
        <w:t xml:space="preserve">1. Samodzielne stanowisko pracy jest najmniejszą komórką organizacyjną, którą tworzy się w przypadku konieczności organizacyjnego wyodrębniania określonej problematyki nie uzasadniającego powołanie </w:t>
      </w:r>
      <w:r w:rsidR="005B3C87">
        <w:rPr>
          <w:rFonts w:ascii="Arial Narrow" w:hAnsi="Arial Narrow"/>
          <w:sz w:val="24"/>
          <w:szCs w:val="24"/>
        </w:rPr>
        <w:t>większej komórki organizacyjnej,</w:t>
      </w:r>
      <w:r w:rsidRPr="00515FBD">
        <w:rPr>
          <w:rFonts w:ascii="Arial Narrow" w:hAnsi="Arial Narrow"/>
          <w:sz w:val="24"/>
          <w:szCs w:val="24"/>
        </w:rPr>
        <w:t xml:space="preserve"> </w:t>
      </w:r>
    </w:p>
    <w:p w:rsidR="00515FBD" w:rsidRPr="00515FBD" w:rsidRDefault="00515FBD" w:rsidP="00FC540B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515FBD">
        <w:rPr>
          <w:rFonts w:ascii="Arial Narrow" w:hAnsi="Arial Narrow"/>
          <w:sz w:val="24"/>
          <w:szCs w:val="24"/>
        </w:rPr>
        <w:t xml:space="preserve">2. Samodzielne stanowisko pracy może być tworzone w ramach działu, referatu lub jako komórka samodzielna. </w:t>
      </w:r>
    </w:p>
    <w:p w:rsidR="00515FBD" w:rsidRPr="00CE68A7" w:rsidRDefault="00515FBD" w:rsidP="00E07A75">
      <w:pPr>
        <w:spacing w:after="0" w:line="360" w:lineRule="auto"/>
        <w:jc w:val="center"/>
        <w:rPr>
          <w:rFonts w:ascii="Arial Narrow" w:hAnsi="Arial Narrow"/>
          <w:b/>
          <w:sz w:val="24"/>
          <w:szCs w:val="24"/>
        </w:rPr>
      </w:pPr>
      <w:r w:rsidRPr="00CE68A7">
        <w:rPr>
          <w:rFonts w:ascii="Arial Narrow" w:hAnsi="Arial Narrow"/>
          <w:b/>
          <w:sz w:val="24"/>
          <w:szCs w:val="24"/>
        </w:rPr>
        <w:t>§ 20</w:t>
      </w:r>
    </w:p>
    <w:p w:rsidR="00515FBD" w:rsidRPr="00515FBD" w:rsidRDefault="00515FBD" w:rsidP="00FC540B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515FBD">
        <w:rPr>
          <w:rFonts w:ascii="Arial Narrow" w:hAnsi="Arial Narrow"/>
          <w:sz w:val="24"/>
          <w:szCs w:val="24"/>
        </w:rPr>
        <w:t xml:space="preserve">Wewnętrzna organizacja każdej komórki organizacyjnej obejmuje: </w:t>
      </w:r>
    </w:p>
    <w:p w:rsidR="00515FBD" w:rsidRPr="00515FBD" w:rsidRDefault="00515FBD" w:rsidP="00FC540B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515FBD">
        <w:rPr>
          <w:rFonts w:ascii="Arial Narrow" w:hAnsi="Arial Narrow"/>
          <w:sz w:val="24"/>
          <w:szCs w:val="24"/>
        </w:rPr>
        <w:t>1. Uszczegółowiony zakres działania określo</w:t>
      </w:r>
      <w:r w:rsidR="005B3C87">
        <w:rPr>
          <w:rFonts w:ascii="Arial Narrow" w:hAnsi="Arial Narrow"/>
          <w:sz w:val="24"/>
          <w:szCs w:val="24"/>
        </w:rPr>
        <w:t>ny w regulaminie organizacyjnym,</w:t>
      </w:r>
      <w:r w:rsidRPr="00515FBD">
        <w:rPr>
          <w:rFonts w:ascii="Arial Narrow" w:hAnsi="Arial Narrow"/>
          <w:sz w:val="24"/>
          <w:szCs w:val="24"/>
        </w:rPr>
        <w:t xml:space="preserve"> </w:t>
      </w:r>
    </w:p>
    <w:p w:rsidR="00515FBD" w:rsidRPr="00515FBD" w:rsidRDefault="00515FBD" w:rsidP="00FC540B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515FBD">
        <w:rPr>
          <w:rFonts w:ascii="Arial Narrow" w:hAnsi="Arial Narrow"/>
          <w:sz w:val="24"/>
          <w:szCs w:val="24"/>
        </w:rPr>
        <w:t xml:space="preserve">2. Wykaz stanowisk służbowych i ich </w:t>
      </w:r>
      <w:r w:rsidR="005B3C87">
        <w:rPr>
          <w:rFonts w:ascii="Arial Narrow" w:hAnsi="Arial Narrow"/>
          <w:sz w:val="24"/>
          <w:szCs w:val="24"/>
        </w:rPr>
        <w:t>strukturę podległości służbowej,</w:t>
      </w:r>
      <w:r w:rsidRPr="00515FBD">
        <w:rPr>
          <w:rFonts w:ascii="Arial Narrow" w:hAnsi="Arial Narrow"/>
          <w:sz w:val="24"/>
          <w:szCs w:val="24"/>
        </w:rPr>
        <w:t xml:space="preserve"> </w:t>
      </w:r>
    </w:p>
    <w:p w:rsidR="00515FBD" w:rsidRPr="00515FBD" w:rsidRDefault="00515FBD" w:rsidP="00FC540B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515FBD">
        <w:rPr>
          <w:rFonts w:ascii="Arial Narrow" w:hAnsi="Arial Narrow"/>
          <w:sz w:val="24"/>
          <w:szCs w:val="24"/>
        </w:rPr>
        <w:t xml:space="preserve">3. Zakres zadań pracowników. </w:t>
      </w:r>
    </w:p>
    <w:p w:rsidR="00515FBD" w:rsidRPr="00711357" w:rsidRDefault="00515FBD" w:rsidP="00E07A75">
      <w:pPr>
        <w:spacing w:after="0" w:line="360" w:lineRule="auto"/>
        <w:jc w:val="center"/>
        <w:rPr>
          <w:rFonts w:ascii="Arial Narrow" w:hAnsi="Arial Narrow"/>
          <w:b/>
          <w:sz w:val="24"/>
          <w:szCs w:val="24"/>
        </w:rPr>
      </w:pPr>
      <w:r w:rsidRPr="00711357">
        <w:rPr>
          <w:rFonts w:ascii="Arial Narrow" w:hAnsi="Arial Narrow"/>
          <w:b/>
          <w:sz w:val="24"/>
          <w:szCs w:val="24"/>
        </w:rPr>
        <w:t>§ 21</w:t>
      </w:r>
    </w:p>
    <w:p w:rsidR="00515FBD" w:rsidRPr="00515FBD" w:rsidRDefault="00515FBD" w:rsidP="00FC540B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515FBD">
        <w:rPr>
          <w:rFonts w:ascii="Arial Narrow" w:hAnsi="Arial Narrow"/>
          <w:sz w:val="24"/>
          <w:szCs w:val="24"/>
        </w:rPr>
        <w:t>1. Osoby funkcyjne (kierownicy komórek organizacyjnych) opracowują – w trzech egzemplarzach – indywidualne zakresy czynności i odpowiedzialności podległych pracowników wg wzoru ustalonego przez Dyrektora PUP</w:t>
      </w:r>
      <w:r w:rsidR="005B3C87">
        <w:rPr>
          <w:rFonts w:ascii="Arial Narrow" w:hAnsi="Arial Narrow"/>
          <w:sz w:val="24"/>
          <w:szCs w:val="24"/>
        </w:rPr>
        <w:t xml:space="preserve"> w drodze odrębnego zarządzenia.</w:t>
      </w:r>
      <w:r w:rsidRPr="00515FBD">
        <w:rPr>
          <w:rFonts w:ascii="Arial Narrow" w:hAnsi="Arial Narrow"/>
          <w:sz w:val="24"/>
          <w:szCs w:val="24"/>
        </w:rPr>
        <w:t xml:space="preserve"> </w:t>
      </w:r>
    </w:p>
    <w:p w:rsidR="00515FBD" w:rsidRPr="00515FBD" w:rsidRDefault="00515FBD" w:rsidP="00FC540B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515FBD">
        <w:rPr>
          <w:rFonts w:ascii="Arial Narrow" w:hAnsi="Arial Narrow"/>
          <w:sz w:val="24"/>
          <w:szCs w:val="24"/>
        </w:rPr>
        <w:t>2. Zakresy czynności, o których mowa w ust.1, podpis</w:t>
      </w:r>
      <w:r w:rsidR="005B3C87">
        <w:rPr>
          <w:rFonts w:ascii="Arial Narrow" w:hAnsi="Arial Narrow"/>
          <w:sz w:val="24"/>
          <w:szCs w:val="24"/>
        </w:rPr>
        <w:t>uje Dyrektor PUP oraz pracownik,</w:t>
      </w:r>
      <w:r w:rsidRPr="00515FBD">
        <w:rPr>
          <w:rFonts w:ascii="Arial Narrow" w:hAnsi="Arial Narrow"/>
          <w:sz w:val="24"/>
          <w:szCs w:val="24"/>
        </w:rPr>
        <w:t xml:space="preserve"> </w:t>
      </w:r>
    </w:p>
    <w:p w:rsidR="00515FBD" w:rsidRPr="00515FBD" w:rsidRDefault="00515FBD" w:rsidP="00FC540B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515FBD">
        <w:rPr>
          <w:rFonts w:ascii="Arial Narrow" w:hAnsi="Arial Narrow"/>
          <w:sz w:val="24"/>
          <w:szCs w:val="24"/>
        </w:rPr>
        <w:t xml:space="preserve">3. Zakresy czynności, o których mowa w ust.1, otrzymują: </w:t>
      </w:r>
    </w:p>
    <w:p w:rsidR="00515FBD" w:rsidRPr="00B35B86" w:rsidRDefault="005B3C87" w:rsidP="00B35B86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zainteresowany pracownik,</w:t>
      </w:r>
      <w:r w:rsidR="00515FBD" w:rsidRPr="00B35B86">
        <w:rPr>
          <w:rFonts w:ascii="Arial Narrow" w:hAnsi="Arial Narrow"/>
          <w:sz w:val="24"/>
          <w:szCs w:val="24"/>
        </w:rPr>
        <w:t xml:space="preserve"> </w:t>
      </w:r>
    </w:p>
    <w:p w:rsidR="00515FBD" w:rsidRPr="00B35B86" w:rsidRDefault="005B3C87" w:rsidP="00B35B86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</w:t>
      </w:r>
      <w:r w:rsidR="00515FBD" w:rsidRPr="00B35B86">
        <w:rPr>
          <w:rFonts w:ascii="Arial Narrow" w:hAnsi="Arial Narrow"/>
          <w:sz w:val="24"/>
          <w:szCs w:val="24"/>
        </w:rPr>
        <w:t xml:space="preserve">amodzielne stanowisko ds. Kadr. </w:t>
      </w:r>
    </w:p>
    <w:p w:rsidR="00515FBD" w:rsidRPr="00B35B86" w:rsidRDefault="005B3C87" w:rsidP="00B35B86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</w:t>
      </w:r>
      <w:r w:rsidR="00515FBD" w:rsidRPr="00B35B86">
        <w:rPr>
          <w:rFonts w:ascii="Arial Narrow" w:hAnsi="Arial Narrow"/>
          <w:sz w:val="24"/>
          <w:szCs w:val="24"/>
        </w:rPr>
        <w:t xml:space="preserve">ział Organizacji i Administracji. </w:t>
      </w:r>
    </w:p>
    <w:p w:rsidR="00515FBD" w:rsidRPr="00711357" w:rsidRDefault="00515FBD" w:rsidP="00E07A75">
      <w:pPr>
        <w:spacing w:after="0" w:line="360" w:lineRule="auto"/>
        <w:jc w:val="center"/>
        <w:rPr>
          <w:rFonts w:ascii="Arial Narrow" w:hAnsi="Arial Narrow"/>
          <w:b/>
          <w:sz w:val="24"/>
          <w:szCs w:val="24"/>
        </w:rPr>
      </w:pPr>
      <w:r w:rsidRPr="00711357">
        <w:rPr>
          <w:rFonts w:ascii="Arial Narrow" w:hAnsi="Arial Narrow"/>
          <w:b/>
          <w:sz w:val="24"/>
          <w:szCs w:val="24"/>
        </w:rPr>
        <w:t>Rozdział V</w:t>
      </w:r>
    </w:p>
    <w:p w:rsidR="00515FBD" w:rsidRPr="00711357" w:rsidRDefault="00515FBD" w:rsidP="00E07A75">
      <w:pPr>
        <w:spacing w:after="0" w:line="360" w:lineRule="auto"/>
        <w:jc w:val="center"/>
        <w:rPr>
          <w:rFonts w:ascii="Arial Narrow" w:hAnsi="Arial Narrow"/>
          <w:b/>
          <w:sz w:val="24"/>
          <w:szCs w:val="24"/>
        </w:rPr>
      </w:pPr>
      <w:r w:rsidRPr="00711357">
        <w:rPr>
          <w:rFonts w:ascii="Arial Narrow" w:hAnsi="Arial Narrow"/>
          <w:b/>
          <w:sz w:val="24"/>
          <w:szCs w:val="24"/>
        </w:rPr>
        <w:t>Struktura organizacyjna, podział zadań i kompetencji</w:t>
      </w:r>
    </w:p>
    <w:p w:rsidR="00515FBD" w:rsidRPr="00711357" w:rsidRDefault="00515FBD" w:rsidP="00E07A75">
      <w:pPr>
        <w:spacing w:after="0" w:line="360" w:lineRule="auto"/>
        <w:jc w:val="center"/>
        <w:rPr>
          <w:rFonts w:ascii="Arial Narrow" w:hAnsi="Arial Narrow"/>
          <w:b/>
          <w:sz w:val="24"/>
          <w:szCs w:val="24"/>
        </w:rPr>
      </w:pPr>
      <w:r w:rsidRPr="00711357">
        <w:rPr>
          <w:rFonts w:ascii="Arial Narrow" w:hAnsi="Arial Narrow"/>
          <w:b/>
          <w:sz w:val="24"/>
          <w:szCs w:val="24"/>
        </w:rPr>
        <w:t>§ 22</w:t>
      </w:r>
    </w:p>
    <w:p w:rsidR="00515FBD" w:rsidRPr="00515FBD" w:rsidRDefault="00515FBD" w:rsidP="00FC540B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515FBD">
        <w:rPr>
          <w:rFonts w:ascii="Arial Narrow" w:hAnsi="Arial Narrow"/>
          <w:sz w:val="24"/>
          <w:szCs w:val="24"/>
        </w:rPr>
        <w:t xml:space="preserve">W PUP tworzy się następujące komórki organizacyjne: </w:t>
      </w:r>
    </w:p>
    <w:p w:rsidR="00515FBD" w:rsidRPr="00515FBD" w:rsidRDefault="00515FBD" w:rsidP="00FC540B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515FBD">
        <w:rPr>
          <w:rFonts w:ascii="Arial Narrow" w:hAnsi="Arial Narrow"/>
          <w:sz w:val="24"/>
          <w:szCs w:val="24"/>
        </w:rPr>
        <w:t xml:space="preserve">1. W pionie Dyrektora PUP: </w:t>
      </w:r>
    </w:p>
    <w:p w:rsidR="00515FBD" w:rsidRPr="00515FBD" w:rsidRDefault="00515FBD" w:rsidP="00B35B86">
      <w:pPr>
        <w:spacing w:after="0" w:line="360" w:lineRule="auto"/>
        <w:ind w:left="708" w:hanging="282"/>
        <w:jc w:val="both"/>
        <w:rPr>
          <w:rFonts w:ascii="Arial Narrow" w:hAnsi="Arial Narrow"/>
          <w:sz w:val="24"/>
          <w:szCs w:val="24"/>
        </w:rPr>
      </w:pPr>
      <w:r w:rsidRPr="00515FBD">
        <w:rPr>
          <w:rFonts w:ascii="Arial Narrow" w:hAnsi="Arial Narrow"/>
          <w:sz w:val="24"/>
          <w:szCs w:val="24"/>
        </w:rPr>
        <w:t xml:space="preserve">a. Dział Finansowo – Księgowy (DF). </w:t>
      </w:r>
    </w:p>
    <w:p w:rsidR="00515FBD" w:rsidRPr="00515FBD" w:rsidRDefault="00515FBD" w:rsidP="00B35B86">
      <w:pPr>
        <w:spacing w:after="0" w:line="360" w:lineRule="auto"/>
        <w:ind w:left="708" w:hanging="282"/>
        <w:jc w:val="both"/>
        <w:rPr>
          <w:rFonts w:ascii="Arial Narrow" w:hAnsi="Arial Narrow"/>
          <w:sz w:val="24"/>
          <w:szCs w:val="24"/>
        </w:rPr>
      </w:pPr>
      <w:r w:rsidRPr="00515FBD">
        <w:rPr>
          <w:rFonts w:ascii="Arial Narrow" w:hAnsi="Arial Narrow"/>
          <w:sz w:val="24"/>
          <w:szCs w:val="24"/>
        </w:rPr>
        <w:t xml:space="preserve">b. Dział Organizacji i Administracji (DOA). </w:t>
      </w:r>
    </w:p>
    <w:p w:rsidR="00515FBD" w:rsidRPr="00515FBD" w:rsidRDefault="00515FBD" w:rsidP="00B35B86">
      <w:pPr>
        <w:spacing w:after="0" w:line="360" w:lineRule="auto"/>
        <w:ind w:left="708" w:hanging="282"/>
        <w:jc w:val="both"/>
        <w:rPr>
          <w:rFonts w:ascii="Arial Narrow" w:hAnsi="Arial Narrow"/>
          <w:sz w:val="24"/>
          <w:szCs w:val="24"/>
        </w:rPr>
      </w:pPr>
      <w:r w:rsidRPr="00515FBD">
        <w:rPr>
          <w:rFonts w:ascii="Arial Narrow" w:hAnsi="Arial Narrow"/>
          <w:sz w:val="24"/>
          <w:szCs w:val="24"/>
        </w:rPr>
        <w:t xml:space="preserve">c. Samodzielne Stanowisko ds. Kadr (DK). </w:t>
      </w:r>
    </w:p>
    <w:p w:rsidR="00515FBD" w:rsidRPr="00515FBD" w:rsidRDefault="00515FBD" w:rsidP="00B35B86">
      <w:pPr>
        <w:spacing w:after="0" w:line="360" w:lineRule="auto"/>
        <w:ind w:left="708" w:hanging="282"/>
        <w:jc w:val="both"/>
        <w:rPr>
          <w:rFonts w:ascii="Arial Narrow" w:hAnsi="Arial Narrow"/>
          <w:sz w:val="24"/>
          <w:szCs w:val="24"/>
        </w:rPr>
      </w:pPr>
      <w:r w:rsidRPr="00515FBD">
        <w:rPr>
          <w:rFonts w:ascii="Arial Narrow" w:hAnsi="Arial Narrow"/>
          <w:sz w:val="24"/>
          <w:szCs w:val="24"/>
        </w:rPr>
        <w:t xml:space="preserve">d. Dział Ewidencji Świadczeń i Informacji (DS.). </w:t>
      </w:r>
    </w:p>
    <w:p w:rsidR="00515FBD" w:rsidRPr="00515FBD" w:rsidRDefault="00D16335" w:rsidP="00B35B86">
      <w:pPr>
        <w:spacing w:after="0" w:line="360" w:lineRule="auto"/>
        <w:ind w:left="708" w:hanging="282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e</w:t>
      </w:r>
      <w:r w:rsidR="00515FBD" w:rsidRPr="00515FBD">
        <w:rPr>
          <w:rFonts w:ascii="Arial Narrow" w:hAnsi="Arial Narrow"/>
          <w:sz w:val="24"/>
          <w:szCs w:val="24"/>
        </w:rPr>
        <w:t xml:space="preserve">. Filia Sulechów (FS). </w:t>
      </w:r>
    </w:p>
    <w:p w:rsidR="00515FBD" w:rsidRPr="00515FBD" w:rsidRDefault="00D16335" w:rsidP="00B35B86">
      <w:pPr>
        <w:spacing w:after="0" w:line="360" w:lineRule="auto"/>
        <w:ind w:left="708" w:hanging="282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f</w:t>
      </w:r>
      <w:r w:rsidR="00515FBD" w:rsidRPr="00515FBD">
        <w:rPr>
          <w:rFonts w:ascii="Arial Narrow" w:hAnsi="Arial Narrow"/>
          <w:sz w:val="24"/>
          <w:szCs w:val="24"/>
        </w:rPr>
        <w:t xml:space="preserve">. Filia Nowogród Bobrzański (FN). </w:t>
      </w:r>
    </w:p>
    <w:p w:rsidR="00515FBD" w:rsidRPr="00515FBD" w:rsidRDefault="00515FBD" w:rsidP="00FC540B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515FBD">
        <w:rPr>
          <w:rFonts w:ascii="Arial Narrow" w:hAnsi="Arial Narrow"/>
          <w:sz w:val="24"/>
          <w:szCs w:val="24"/>
        </w:rPr>
        <w:t xml:space="preserve">2. W pionie Zastępcy Dyrektora PUP: </w:t>
      </w:r>
    </w:p>
    <w:p w:rsidR="00515FBD" w:rsidRPr="00D16335" w:rsidRDefault="00515FBD" w:rsidP="00B35B86">
      <w:pPr>
        <w:spacing w:after="0" w:line="360" w:lineRule="auto"/>
        <w:ind w:firstLine="426"/>
        <w:jc w:val="both"/>
        <w:rPr>
          <w:rFonts w:ascii="Arial Narrow" w:hAnsi="Arial Narrow"/>
          <w:sz w:val="24"/>
          <w:szCs w:val="24"/>
        </w:rPr>
      </w:pPr>
      <w:r w:rsidRPr="00D16335">
        <w:rPr>
          <w:rFonts w:ascii="Arial Narrow" w:hAnsi="Arial Narrow"/>
          <w:sz w:val="24"/>
          <w:szCs w:val="24"/>
        </w:rPr>
        <w:t xml:space="preserve">a. </w:t>
      </w:r>
      <w:r w:rsidR="00E07A75" w:rsidRPr="00D16335">
        <w:rPr>
          <w:rFonts w:ascii="Arial Narrow" w:hAnsi="Arial Narrow"/>
          <w:sz w:val="24"/>
          <w:szCs w:val="24"/>
        </w:rPr>
        <w:t>Centrum Aktywizacji Zawodowej</w:t>
      </w:r>
      <w:r w:rsidR="0047099B" w:rsidRPr="00D16335">
        <w:rPr>
          <w:rFonts w:ascii="Arial Narrow" w:hAnsi="Arial Narrow"/>
          <w:sz w:val="24"/>
          <w:szCs w:val="24"/>
        </w:rPr>
        <w:t xml:space="preserve"> – Instrument</w:t>
      </w:r>
      <w:r w:rsidR="00504B70" w:rsidRPr="00D16335">
        <w:rPr>
          <w:rFonts w:ascii="Arial Narrow" w:hAnsi="Arial Narrow"/>
          <w:sz w:val="24"/>
          <w:szCs w:val="24"/>
        </w:rPr>
        <w:t>y</w:t>
      </w:r>
      <w:r w:rsidR="0047099B" w:rsidRPr="00D16335">
        <w:rPr>
          <w:rFonts w:ascii="Arial Narrow" w:hAnsi="Arial Narrow"/>
          <w:sz w:val="24"/>
          <w:szCs w:val="24"/>
        </w:rPr>
        <w:t xml:space="preserve"> Rynku Pracy (CAZ IRP)</w:t>
      </w:r>
    </w:p>
    <w:p w:rsidR="0047099B" w:rsidRPr="00D16335" w:rsidRDefault="0047099B" w:rsidP="00B35B86">
      <w:pPr>
        <w:spacing w:after="0" w:line="360" w:lineRule="auto"/>
        <w:ind w:firstLine="426"/>
        <w:jc w:val="both"/>
        <w:rPr>
          <w:rFonts w:ascii="Arial Narrow" w:hAnsi="Arial Narrow"/>
          <w:sz w:val="24"/>
          <w:szCs w:val="24"/>
        </w:rPr>
      </w:pPr>
      <w:r w:rsidRPr="00D16335">
        <w:rPr>
          <w:rFonts w:ascii="Arial Narrow" w:hAnsi="Arial Narrow"/>
          <w:sz w:val="24"/>
          <w:szCs w:val="24"/>
        </w:rPr>
        <w:t>b. Centrum Aktywizacji Zawodowej – Usługi Rynku Pracy (CAZ URP)</w:t>
      </w:r>
    </w:p>
    <w:p w:rsidR="00515FBD" w:rsidRPr="00711357" w:rsidRDefault="00515FBD" w:rsidP="00E07A75">
      <w:pPr>
        <w:spacing w:after="0" w:line="360" w:lineRule="auto"/>
        <w:jc w:val="center"/>
        <w:rPr>
          <w:rFonts w:ascii="Arial Narrow" w:hAnsi="Arial Narrow"/>
          <w:b/>
          <w:sz w:val="24"/>
          <w:szCs w:val="24"/>
        </w:rPr>
      </w:pPr>
      <w:r w:rsidRPr="00711357">
        <w:rPr>
          <w:rFonts w:ascii="Arial Narrow" w:hAnsi="Arial Narrow"/>
          <w:b/>
          <w:sz w:val="24"/>
          <w:szCs w:val="24"/>
        </w:rPr>
        <w:lastRenderedPageBreak/>
        <w:t>§ 23</w:t>
      </w:r>
    </w:p>
    <w:p w:rsidR="00515FBD" w:rsidRPr="00515FBD" w:rsidRDefault="00515FBD" w:rsidP="00FC540B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515FBD">
        <w:rPr>
          <w:rFonts w:ascii="Arial Narrow" w:hAnsi="Arial Narrow"/>
          <w:sz w:val="24"/>
          <w:szCs w:val="24"/>
        </w:rPr>
        <w:t xml:space="preserve">Komórki organizacyjne PUP oraz ich usytuowanie określa schemat organizacyjny stanowiący załącznik Nr 1 do niniejszego regulaminu. </w:t>
      </w:r>
    </w:p>
    <w:p w:rsidR="00515FBD" w:rsidRPr="00711357" w:rsidRDefault="00515FBD" w:rsidP="00E07A75">
      <w:pPr>
        <w:spacing w:after="0" w:line="360" w:lineRule="auto"/>
        <w:jc w:val="center"/>
        <w:rPr>
          <w:rFonts w:ascii="Arial Narrow" w:hAnsi="Arial Narrow"/>
          <w:b/>
          <w:sz w:val="24"/>
          <w:szCs w:val="24"/>
        </w:rPr>
      </w:pPr>
      <w:r w:rsidRPr="00711357">
        <w:rPr>
          <w:rFonts w:ascii="Arial Narrow" w:hAnsi="Arial Narrow"/>
          <w:b/>
          <w:sz w:val="24"/>
          <w:szCs w:val="24"/>
        </w:rPr>
        <w:t>§ 24</w:t>
      </w:r>
    </w:p>
    <w:p w:rsidR="00515FBD" w:rsidRPr="00515FBD" w:rsidRDefault="00515FBD" w:rsidP="00FC540B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515FBD">
        <w:rPr>
          <w:rFonts w:ascii="Arial Narrow" w:hAnsi="Arial Narrow"/>
          <w:sz w:val="24"/>
          <w:szCs w:val="24"/>
        </w:rPr>
        <w:t xml:space="preserve">Do wspólnych i ogólnych zadań, obowiązków i odpowiedzialności kierowników komórek organizacyjnych PUP należy: </w:t>
      </w:r>
    </w:p>
    <w:p w:rsidR="00515FBD" w:rsidRPr="00515FBD" w:rsidRDefault="00515FBD" w:rsidP="00FC540B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515FBD">
        <w:rPr>
          <w:rFonts w:ascii="Arial Narrow" w:hAnsi="Arial Narrow"/>
          <w:sz w:val="24"/>
          <w:szCs w:val="24"/>
        </w:rPr>
        <w:t xml:space="preserve">1. Planowanie zadań, organizowanie, koordynowanie i kierowanie pracą podległej komórki organizacyjnej; </w:t>
      </w:r>
    </w:p>
    <w:p w:rsidR="00515FBD" w:rsidRPr="00515FBD" w:rsidRDefault="00515FBD" w:rsidP="00FC540B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515FBD">
        <w:rPr>
          <w:rFonts w:ascii="Arial Narrow" w:hAnsi="Arial Narrow"/>
          <w:sz w:val="24"/>
          <w:szCs w:val="24"/>
        </w:rPr>
        <w:t xml:space="preserve">2. Określanie zadań nałożonych na komórkę organizacyjną oraz: </w:t>
      </w:r>
    </w:p>
    <w:p w:rsidR="00515FBD" w:rsidRPr="00515FBD" w:rsidRDefault="00515FBD" w:rsidP="002073EF">
      <w:pPr>
        <w:spacing w:after="0" w:line="360" w:lineRule="auto"/>
        <w:ind w:left="426"/>
        <w:jc w:val="both"/>
        <w:rPr>
          <w:rFonts w:ascii="Arial Narrow" w:hAnsi="Arial Narrow"/>
          <w:sz w:val="24"/>
          <w:szCs w:val="24"/>
        </w:rPr>
      </w:pPr>
      <w:r w:rsidRPr="00515FBD">
        <w:rPr>
          <w:rFonts w:ascii="Arial Narrow" w:hAnsi="Arial Narrow"/>
          <w:sz w:val="24"/>
          <w:szCs w:val="24"/>
        </w:rPr>
        <w:t xml:space="preserve">a) zakresów zadań podległych referatów i stanowisk pracy; </w:t>
      </w:r>
    </w:p>
    <w:p w:rsidR="00515FBD" w:rsidRPr="00515FBD" w:rsidRDefault="00515FBD" w:rsidP="002073EF">
      <w:pPr>
        <w:spacing w:after="0" w:line="360" w:lineRule="auto"/>
        <w:ind w:left="426"/>
        <w:jc w:val="both"/>
        <w:rPr>
          <w:rFonts w:ascii="Arial Narrow" w:hAnsi="Arial Narrow"/>
          <w:sz w:val="24"/>
          <w:szCs w:val="24"/>
        </w:rPr>
      </w:pPr>
      <w:r w:rsidRPr="00515FBD">
        <w:rPr>
          <w:rFonts w:ascii="Arial Narrow" w:hAnsi="Arial Narrow"/>
          <w:sz w:val="24"/>
          <w:szCs w:val="24"/>
        </w:rPr>
        <w:t xml:space="preserve">b) struktury wewnętrznej komórek organizacyjnych; </w:t>
      </w:r>
    </w:p>
    <w:p w:rsidR="00515FBD" w:rsidRPr="00515FBD" w:rsidRDefault="00515FBD" w:rsidP="002073EF">
      <w:pPr>
        <w:spacing w:after="0" w:line="360" w:lineRule="auto"/>
        <w:ind w:left="426"/>
        <w:jc w:val="both"/>
        <w:rPr>
          <w:rFonts w:ascii="Arial Narrow" w:hAnsi="Arial Narrow"/>
          <w:sz w:val="24"/>
          <w:szCs w:val="24"/>
        </w:rPr>
      </w:pPr>
      <w:r w:rsidRPr="00515FBD">
        <w:rPr>
          <w:rFonts w:ascii="Arial Narrow" w:hAnsi="Arial Narrow"/>
          <w:sz w:val="24"/>
          <w:szCs w:val="24"/>
        </w:rPr>
        <w:t xml:space="preserve">c) podziału akt pomiędzy stanowiska pracy; </w:t>
      </w:r>
    </w:p>
    <w:p w:rsidR="00515FBD" w:rsidRPr="00515FBD" w:rsidRDefault="00515FBD" w:rsidP="00FC540B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515FBD">
        <w:rPr>
          <w:rFonts w:ascii="Arial Narrow" w:hAnsi="Arial Narrow"/>
          <w:sz w:val="24"/>
          <w:szCs w:val="24"/>
        </w:rPr>
        <w:t xml:space="preserve">3. Ponoszenie odpowiedzialności przed Dyrektorem PUP za: </w:t>
      </w:r>
    </w:p>
    <w:p w:rsidR="00515FBD" w:rsidRPr="00515FBD" w:rsidRDefault="00515FBD" w:rsidP="002073EF">
      <w:pPr>
        <w:spacing w:after="0" w:line="360" w:lineRule="auto"/>
        <w:ind w:left="426"/>
        <w:jc w:val="both"/>
        <w:rPr>
          <w:rFonts w:ascii="Arial Narrow" w:hAnsi="Arial Narrow"/>
          <w:sz w:val="24"/>
          <w:szCs w:val="24"/>
        </w:rPr>
      </w:pPr>
      <w:r w:rsidRPr="00515FBD">
        <w:rPr>
          <w:rFonts w:ascii="Arial Narrow" w:hAnsi="Arial Narrow"/>
          <w:sz w:val="24"/>
          <w:szCs w:val="24"/>
        </w:rPr>
        <w:t xml:space="preserve">a) prawidłową organizację, porządek i dyscyplinę pracy; </w:t>
      </w:r>
    </w:p>
    <w:p w:rsidR="00515FBD" w:rsidRPr="00515FBD" w:rsidRDefault="00515FBD" w:rsidP="002073EF">
      <w:pPr>
        <w:spacing w:after="0" w:line="360" w:lineRule="auto"/>
        <w:ind w:left="426"/>
        <w:jc w:val="both"/>
        <w:rPr>
          <w:rFonts w:ascii="Arial Narrow" w:hAnsi="Arial Narrow"/>
          <w:sz w:val="24"/>
          <w:szCs w:val="24"/>
        </w:rPr>
      </w:pPr>
      <w:r w:rsidRPr="00515FBD">
        <w:rPr>
          <w:rFonts w:ascii="Arial Narrow" w:hAnsi="Arial Narrow"/>
          <w:sz w:val="24"/>
          <w:szCs w:val="24"/>
        </w:rPr>
        <w:t xml:space="preserve">b) wyniki i efekty pracy; </w:t>
      </w:r>
    </w:p>
    <w:p w:rsidR="00515FBD" w:rsidRPr="00515FBD" w:rsidRDefault="00515FBD" w:rsidP="002073EF">
      <w:pPr>
        <w:spacing w:after="0" w:line="360" w:lineRule="auto"/>
        <w:ind w:left="426"/>
        <w:jc w:val="both"/>
        <w:rPr>
          <w:rFonts w:ascii="Arial Narrow" w:hAnsi="Arial Narrow"/>
          <w:sz w:val="24"/>
          <w:szCs w:val="24"/>
        </w:rPr>
      </w:pPr>
      <w:r w:rsidRPr="00515FBD">
        <w:rPr>
          <w:rFonts w:ascii="Arial Narrow" w:hAnsi="Arial Narrow"/>
          <w:sz w:val="24"/>
          <w:szCs w:val="24"/>
        </w:rPr>
        <w:t xml:space="preserve">c) legalność, sprawność, terminowość i rzetelność realizowanych zadań; </w:t>
      </w:r>
    </w:p>
    <w:p w:rsidR="00515FBD" w:rsidRPr="00515FBD" w:rsidRDefault="00515FBD" w:rsidP="002073EF">
      <w:pPr>
        <w:spacing w:after="0" w:line="360" w:lineRule="auto"/>
        <w:ind w:left="426"/>
        <w:jc w:val="both"/>
        <w:rPr>
          <w:rFonts w:ascii="Arial Narrow" w:hAnsi="Arial Narrow"/>
          <w:sz w:val="24"/>
          <w:szCs w:val="24"/>
        </w:rPr>
      </w:pPr>
      <w:r w:rsidRPr="00515FBD">
        <w:rPr>
          <w:rFonts w:ascii="Arial Narrow" w:hAnsi="Arial Narrow"/>
          <w:sz w:val="24"/>
          <w:szCs w:val="24"/>
        </w:rPr>
        <w:t xml:space="preserve">d) wymaganą poprawność stosunków międzyludzkich; </w:t>
      </w:r>
    </w:p>
    <w:p w:rsidR="00515FBD" w:rsidRPr="00515FBD" w:rsidRDefault="00515FBD" w:rsidP="00FC540B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515FBD">
        <w:rPr>
          <w:rFonts w:ascii="Arial Narrow" w:hAnsi="Arial Narrow"/>
          <w:sz w:val="24"/>
          <w:szCs w:val="24"/>
        </w:rPr>
        <w:t>4. Wykonywanie kontroli komórki organizacyjnej z punktu widze</w:t>
      </w:r>
      <w:r w:rsidR="005B3C87">
        <w:rPr>
          <w:rFonts w:ascii="Arial Narrow" w:hAnsi="Arial Narrow"/>
          <w:sz w:val="24"/>
          <w:szCs w:val="24"/>
        </w:rPr>
        <w:t>nia merytorycznego i formalnego,</w:t>
      </w:r>
      <w:r w:rsidRPr="00515FBD">
        <w:rPr>
          <w:rFonts w:ascii="Arial Narrow" w:hAnsi="Arial Narrow"/>
          <w:sz w:val="24"/>
          <w:szCs w:val="24"/>
        </w:rPr>
        <w:t xml:space="preserve"> </w:t>
      </w:r>
    </w:p>
    <w:p w:rsidR="00515FBD" w:rsidRPr="00515FBD" w:rsidRDefault="00515FBD" w:rsidP="00FC540B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515FBD">
        <w:rPr>
          <w:rFonts w:ascii="Arial Narrow" w:hAnsi="Arial Narrow"/>
          <w:sz w:val="24"/>
          <w:szCs w:val="24"/>
        </w:rPr>
        <w:t>5. Wykazywanie niezbędnej inicjatywy i wydawanie dyspozycji i poleceń służbowych w granicach wynikających z zakresu działania komórki organizac</w:t>
      </w:r>
      <w:r w:rsidR="005B3C87">
        <w:rPr>
          <w:rFonts w:ascii="Arial Narrow" w:hAnsi="Arial Narrow"/>
          <w:sz w:val="24"/>
          <w:szCs w:val="24"/>
        </w:rPr>
        <w:t>yjnej oraz podejmowanie decyzji,</w:t>
      </w:r>
      <w:r w:rsidRPr="00515FBD">
        <w:rPr>
          <w:rFonts w:ascii="Arial Narrow" w:hAnsi="Arial Narrow"/>
          <w:sz w:val="24"/>
          <w:szCs w:val="24"/>
        </w:rPr>
        <w:t xml:space="preserve"> </w:t>
      </w:r>
    </w:p>
    <w:p w:rsidR="00515FBD" w:rsidRPr="00515FBD" w:rsidRDefault="00515FBD" w:rsidP="00FC540B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515FBD">
        <w:rPr>
          <w:rFonts w:ascii="Arial Narrow" w:hAnsi="Arial Narrow"/>
          <w:sz w:val="24"/>
          <w:szCs w:val="24"/>
        </w:rPr>
        <w:t>6. Szczegółowe zapoznawanie podległych sobie pracowników z zadaniami komórki organizacyjnej oraz z zakresem współpracy z innym</w:t>
      </w:r>
      <w:r w:rsidR="005B3C87">
        <w:rPr>
          <w:rFonts w:ascii="Arial Narrow" w:hAnsi="Arial Narrow"/>
          <w:sz w:val="24"/>
          <w:szCs w:val="24"/>
        </w:rPr>
        <w:t>i komórkami organizacyjnymi PUP,</w:t>
      </w:r>
      <w:r w:rsidRPr="00515FBD">
        <w:rPr>
          <w:rFonts w:ascii="Arial Narrow" w:hAnsi="Arial Narrow"/>
          <w:sz w:val="24"/>
          <w:szCs w:val="24"/>
        </w:rPr>
        <w:t xml:space="preserve"> </w:t>
      </w:r>
    </w:p>
    <w:p w:rsidR="00515FBD" w:rsidRPr="00515FBD" w:rsidRDefault="00515FBD" w:rsidP="00FC540B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515FBD">
        <w:rPr>
          <w:rFonts w:ascii="Arial Narrow" w:hAnsi="Arial Narrow"/>
          <w:sz w:val="24"/>
          <w:szCs w:val="24"/>
        </w:rPr>
        <w:t>7. Sprawne przekazywanie informacji, poleceń, dyspozycji otrzymanych od</w:t>
      </w:r>
      <w:r w:rsidR="005B3C87">
        <w:rPr>
          <w:rFonts w:ascii="Arial Narrow" w:hAnsi="Arial Narrow"/>
          <w:sz w:val="24"/>
          <w:szCs w:val="24"/>
        </w:rPr>
        <w:t xml:space="preserve"> przełożonych wyższego szczebla,</w:t>
      </w:r>
      <w:r w:rsidRPr="00515FBD">
        <w:rPr>
          <w:rFonts w:ascii="Arial Narrow" w:hAnsi="Arial Narrow"/>
          <w:sz w:val="24"/>
          <w:szCs w:val="24"/>
        </w:rPr>
        <w:t xml:space="preserve"> </w:t>
      </w:r>
    </w:p>
    <w:p w:rsidR="00515FBD" w:rsidRPr="00515FBD" w:rsidRDefault="00515FBD" w:rsidP="00FC540B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515FBD">
        <w:rPr>
          <w:rFonts w:ascii="Arial Narrow" w:hAnsi="Arial Narrow"/>
          <w:sz w:val="24"/>
          <w:szCs w:val="24"/>
        </w:rPr>
        <w:t xml:space="preserve">8. Wykazywanie należytej dbałości o rozwój zawodowy podległych pracowników, a w szczególności: </w:t>
      </w:r>
    </w:p>
    <w:p w:rsidR="00515FBD" w:rsidRPr="00515FBD" w:rsidRDefault="00515FBD" w:rsidP="009832BF">
      <w:pPr>
        <w:spacing w:after="0" w:line="360" w:lineRule="auto"/>
        <w:ind w:left="426"/>
        <w:jc w:val="both"/>
        <w:rPr>
          <w:rFonts w:ascii="Arial Narrow" w:hAnsi="Arial Narrow"/>
          <w:sz w:val="24"/>
          <w:szCs w:val="24"/>
        </w:rPr>
      </w:pPr>
      <w:r w:rsidRPr="00515FBD">
        <w:rPr>
          <w:rFonts w:ascii="Arial Narrow" w:hAnsi="Arial Narrow"/>
          <w:sz w:val="24"/>
          <w:szCs w:val="24"/>
        </w:rPr>
        <w:t xml:space="preserve">a) umożliwienie uczestnictwa w szkoleniach organizowanych dla służb zatrudnienia; </w:t>
      </w:r>
    </w:p>
    <w:p w:rsidR="00515FBD" w:rsidRPr="00515FBD" w:rsidRDefault="00515FBD" w:rsidP="009832BF">
      <w:pPr>
        <w:spacing w:after="0" w:line="360" w:lineRule="auto"/>
        <w:ind w:left="426"/>
        <w:jc w:val="both"/>
        <w:rPr>
          <w:rFonts w:ascii="Arial Narrow" w:hAnsi="Arial Narrow"/>
          <w:sz w:val="24"/>
          <w:szCs w:val="24"/>
        </w:rPr>
      </w:pPr>
      <w:r w:rsidRPr="00515FBD">
        <w:rPr>
          <w:rFonts w:ascii="Arial Narrow" w:hAnsi="Arial Narrow"/>
          <w:sz w:val="24"/>
          <w:szCs w:val="24"/>
        </w:rPr>
        <w:t xml:space="preserve">b) udzielanie pomocy w opracowaniu procedur i wytycznych do realizacji zadań stałych; </w:t>
      </w:r>
    </w:p>
    <w:p w:rsidR="00515FBD" w:rsidRPr="00515FBD" w:rsidRDefault="00515FBD" w:rsidP="009832BF">
      <w:pPr>
        <w:spacing w:after="0" w:line="360" w:lineRule="auto"/>
        <w:ind w:left="426"/>
        <w:jc w:val="both"/>
        <w:rPr>
          <w:rFonts w:ascii="Arial Narrow" w:hAnsi="Arial Narrow"/>
          <w:sz w:val="24"/>
          <w:szCs w:val="24"/>
        </w:rPr>
      </w:pPr>
      <w:r w:rsidRPr="00515FBD">
        <w:rPr>
          <w:rFonts w:ascii="Arial Narrow" w:hAnsi="Arial Narrow"/>
          <w:sz w:val="24"/>
          <w:szCs w:val="24"/>
        </w:rPr>
        <w:t xml:space="preserve">c) planowanie i określanie drogi indywidualnego doskonalenia i podnoszenia kwalifikacji przez pracownika; </w:t>
      </w:r>
    </w:p>
    <w:p w:rsidR="00515FBD" w:rsidRPr="00515FBD" w:rsidRDefault="00515FBD" w:rsidP="00FC540B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515FBD">
        <w:rPr>
          <w:rFonts w:ascii="Arial Narrow" w:hAnsi="Arial Narrow"/>
          <w:sz w:val="24"/>
          <w:szCs w:val="24"/>
        </w:rPr>
        <w:t>9. Nadzorowanie przestrzegania dyscypliny pracy, ochrony danych osobowych i ochrony informacji niejawnych, drogi służbowej oraz przepisów BHP i ppo</w:t>
      </w:r>
      <w:r w:rsidR="005B3C87">
        <w:rPr>
          <w:rFonts w:ascii="Arial Narrow" w:hAnsi="Arial Narrow"/>
          <w:sz w:val="24"/>
          <w:szCs w:val="24"/>
        </w:rPr>
        <w:t>ż. przez podległych pracowników,</w:t>
      </w:r>
      <w:r w:rsidRPr="00515FBD">
        <w:rPr>
          <w:rFonts w:ascii="Arial Narrow" w:hAnsi="Arial Narrow"/>
          <w:sz w:val="24"/>
          <w:szCs w:val="24"/>
        </w:rPr>
        <w:t xml:space="preserve"> </w:t>
      </w:r>
    </w:p>
    <w:p w:rsidR="00515FBD" w:rsidRPr="00515FBD" w:rsidRDefault="00515FBD" w:rsidP="00FC540B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515FBD">
        <w:rPr>
          <w:rFonts w:ascii="Arial Narrow" w:hAnsi="Arial Narrow"/>
          <w:sz w:val="24"/>
          <w:szCs w:val="24"/>
        </w:rPr>
        <w:t>10. Dokonywanie okresowych ocen prz</w:t>
      </w:r>
      <w:r w:rsidR="005B3C87">
        <w:rPr>
          <w:rFonts w:ascii="Arial Narrow" w:hAnsi="Arial Narrow"/>
          <w:sz w:val="24"/>
          <w:szCs w:val="24"/>
        </w:rPr>
        <w:t>ydatności zawodowej pracowników,</w:t>
      </w:r>
      <w:r w:rsidRPr="00515FBD">
        <w:rPr>
          <w:rFonts w:ascii="Arial Narrow" w:hAnsi="Arial Narrow"/>
          <w:sz w:val="24"/>
          <w:szCs w:val="24"/>
        </w:rPr>
        <w:t xml:space="preserve"> </w:t>
      </w:r>
    </w:p>
    <w:p w:rsidR="00515FBD" w:rsidRPr="00515FBD" w:rsidRDefault="00515FBD" w:rsidP="00FC540B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515FBD">
        <w:rPr>
          <w:rFonts w:ascii="Arial Narrow" w:hAnsi="Arial Narrow"/>
          <w:sz w:val="24"/>
          <w:szCs w:val="24"/>
        </w:rPr>
        <w:t>11. Inicjowanie właściwego doboru obsady osobowej p</w:t>
      </w:r>
      <w:r w:rsidR="005B3C87">
        <w:rPr>
          <w:rFonts w:ascii="Arial Narrow" w:hAnsi="Arial Narrow"/>
          <w:sz w:val="24"/>
          <w:szCs w:val="24"/>
        </w:rPr>
        <w:t>odległej komórki organizacyjnej,</w:t>
      </w:r>
      <w:r w:rsidRPr="00515FBD">
        <w:rPr>
          <w:rFonts w:ascii="Arial Narrow" w:hAnsi="Arial Narrow"/>
          <w:sz w:val="24"/>
          <w:szCs w:val="24"/>
        </w:rPr>
        <w:t xml:space="preserve"> </w:t>
      </w:r>
    </w:p>
    <w:p w:rsidR="00515FBD" w:rsidRPr="00515FBD" w:rsidRDefault="00515FBD" w:rsidP="00FC540B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515FBD">
        <w:rPr>
          <w:rFonts w:ascii="Arial Narrow" w:hAnsi="Arial Narrow"/>
          <w:sz w:val="24"/>
          <w:szCs w:val="24"/>
        </w:rPr>
        <w:lastRenderedPageBreak/>
        <w:t>12. Wnioskowanie w sprawach wysokości wynagrodzenia, przeszeregowań, nagród i kar dla podległych pracowników</w:t>
      </w:r>
      <w:r w:rsidR="005B3C87">
        <w:rPr>
          <w:rFonts w:ascii="Arial Narrow" w:hAnsi="Arial Narrow"/>
          <w:sz w:val="24"/>
          <w:szCs w:val="24"/>
        </w:rPr>
        <w:t>,</w:t>
      </w:r>
      <w:r w:rsidRPr="00515FBD">
        <w:rPr>
          <w:rFonts w:ascii="Arial Narrow" w:hAnsi="Arial Narrow"/>
          <w:sz w:val="24"/>
          <w:szCs w:val="24"/>
        </w:rPr>
        <w:t xml:space="preserve"> </w:t>
      </w:r>
    </w:p>
    <w:p w:rsidR="00515FBD" w:rsidRPr="00515FBD" w:rsidRDefault="00515FBD" w:rsidP="00FC540B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515FBD">
        <w:rPr>
          <w:rFonts w:ascii="Arial Narrow" w:hAnsi="Arial Narrow"/>
          <w:sz w:val="24"/>
          <w:szCs w:val="24"/>
        </w:rPr>
        <w:t>13. Współpraca z innymi komórkami organizacyjnymi PUP w zakresie opracowywania materiałów, informacji i opinii</w:t>
      </w:r>
      <w:r w:rsidR="005B3C87">
        <w:rPr>
          <w:rFonts w:ascii="Arial Narrow" w:hAnsi="Arial Narrow"/>
          <w:sz w:val="24"/>
          <w:szCs w:val="24"/>
        </w:rPr>
        <w:t>,</w:t>
      </w:r>
      <w:r w:rsidRPr="00515FBD">
        <w:rPr>
          <w:rFonts w:ascii="Arial Narrow" w:hAnsi="Arial Narrow"/>
          <w:sz w:val="24"/>
          <w:szCs w:val="24"/>
        </w:rPr>
        <w:t xml:space="preserve"> </w:t>
      </w:r>
    </w:p>
    <w:p w:rsidR="00515FBD" w:rsidRPr="00515FBD" w:rsidRDefault="00515FBD" w:rsidP="00FC540B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515FBD">
        <w:rPr>
          <w:rFonts w:ascii="Arial Narrow" w:hAnsi="Arial Narrow"/>
          <w:sz w:val="24"/>
          <w:szCs w:val="24"/>
        </w:rPr>
        <w:t>14. Podpisywanie korespondencji wewnętrznej i parafowanie pism wychodzących podpisywanych przez Dyrektora lub Zastępcę Dyrektora PUP</w:t>
      </w:r>
      <w:r w:rsidR="005B3C87">
        <w:rPr>
          <w:rFonts w:ascii="Arial Narrow" w:hAnsi="Arial Narrow"/>
          <w:sz w:val="24"/>
          <w:szCs w:val="24"/>
        </w:rPr>
        <w:t>,</w:t>
      </w:r>
      <w:r w:rsidRPr="00515FBD">
        <w:rPr>
          <w:rFonts w:ascii="Arial Narrow" w:hAnsi="Arial Narrow"/>
          <w:sz w:val="24"/>
          <w:szCs w:val="24"/>
        </w:rPr>
        <w:t xml:space="preserve"> </w:t>
      </w:r>
    </w:p>
    <w:p w:rsidR="00515FBD" w:rsidRPr="00515FBD" w:rsidRDefault="00515FBD" w:rsidP="00FC540B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515FBD">
        <w:rPr>
          <w:rFonts w:ascii="Arial Narrow" w:hAnsi="Arial Narrow"/>
          <w:sz w:val="24"/>
          <w:szCs w:val="24"/>
        </w:rPr>
        <w:t>15. Ustalenia i aktualizowanie szczegółowych zakresów czynności podległym pracownikom</w:t>
      </w:r>
      <w:r w:rsidR="005B3C87">
        <w:rPr>
          <w:rFonts w:ascii="Arial Narrow" w:hAnsi="Arial Narrow"/>
          <w:sz w:val="24"/>
          <w:szCs w:val="24"/>
        </w:rPr>
        <w:t>,</w:t>
      </w:r>
      <w:r w:rsidRPr="00515FBD">
        <w:rPr>
          <w:rFonts w:ascii="Arial Narrow" w:hAnsi="Arial Narrow"/>
          <w:sz w:val="24"/>
          <w:szCs w:val="24"/>
        </w:rPr>
        <w:t xml:space="preserve"> </w:t>
      </w:r>
    </w:p>
    <w:p w:rsidR="00515FBD" w:rsidRPr="00515FBD" w:rsidRDefault="00515FBD" w:rsidP="00FC540B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515FBD">
        <w:rPr>
          <w:rFonts w:ascii="Arial Narrow" w:hAnsi="Arial Narrow"/>
          <w:sz w:val="24"/>
          <w:szCs w:val="24"/>
        </w:rPr>
        <w:t>16. Powierzanie, w uzasadnionych przypadkach, podległym pracownikom wykonywania czynności i zadań dodatkowych</w:t>
      </w:r>
      <w:r w:rsidR="005B3C87">
        <w:rPr>
          <w:rFonts w:ascii="Arial Narrow" w:hAnsi="Arial Narrow"/>
          <w:sz w:val="24"/>
          <w:szCs w:val="24"/>
        </w:rPr>
        <w:t>,</w:t>
      </w:r>
      <w:r w:rsidRPr="00515FBD">
        <w:rPr>
          <w:rFonts w:ascii="Arial Narrow" w:hAnsi="Arial Narrow"/>
          <w:sz w:val="24"/>
          <w:szCs w:val="24"/>
        </w:rPr>
        <w:t xml:space="preserve"> </w:t>
      </w:r>
    </w:p>
    <w:p w:rsidR="00515FBD" w:rsidRPr="00515FBD" w:rsidRDefault="00515FBD" w:rsidP="00FC540B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515FBD">
        <w:rPr>
          <w:rFonts w:ascii="Arial Narrow" w:hAnsi="Arial Narrow"/>
          <w:sz w:val="24"/>
          <w:szCs w:val="24"/>
        </w:rPr>
        <w:t>17. Wyznaczanie doraźnych zastępstw pracowników</w:t>
      </w:r>
      <w:r w:rsidR="005B3C87">
        <w:rPr>
          <w:rFonts w:ascii="Arial Narrow" w:hAnsi="Arial Narrow"/>
          <w:sz w:val="24"/>
          <w:szCs w:val="24"/>
        </w:rPr>
        <w:t>,</w:t>
      </w:r>
      <w:r w:rsidRPr="00515FBD">
        <w:rPr>
          <w:rFonts w:ascii="Arial Narrow" w:hAnsi="Arial Narrow"/>
          <w:sz w:val="24"/>
          <w:szCs w:val="24"/>
        </w:rPr>
        <w:t xml:space="preserve"> </w:t>
      </w:r>
    </w:p>
    <w:p w:rsidR="00515FBD" w:rsidRPr="00515FBD" w:rsidRDefault="00515FBD" w:rsidP="00FC540B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515FBD">
        <w:rPr>
          <w:rFonts w:ascii="Arial Narrow" w:hAnsi="Arial Narrow"/>
          <w:sz w:val="24"/>
          <w:szCs w:val="24"/>
        </w:rPr>
        <w:t>18. Wyznaczanie pracownika zastępującego kierownika podczas jego nieobecności wraz z za</w:t>
      </w:r>
      <w:r w:rsidR="005B3C87">
        <w:rPr>
          <w:rFonts w:ascii="Arial Narrow" w:hAnsi="Arial Narrow"/>
          <w:sz w:val="24"/>
          <w:szCs w:val="24"/>
        </w:rPr>
        <w:t>kresem zadań objętych zastępstw,</w:t>
      </w:r>
      <w:r w:rsidRPr="00515FBD">
        <w:rPr>
          <w:rFonts w:ascii="Arial Narrow" w:hAnsi="Arial Narrow"/>
          <w:sz w:val="24"/>
          <w:szCs w:val="24"/>
        </w:rPr>
        <w:t xml:space="preserve"> </w:t>
      </w:r>
    </w:p>
    <w:p w:rsidR="00515FBD" w:rsidRPr="00515FBD" w:rsidRDefault="00515FBD" w:rsidP="00FC540B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515FBD">
        <w:rPr>
          <w:rFonts w:ascii="Arial Narrow" w:hAnsi="Arial Narrow"/>
          <w:sz w:val="24"/>
          <w:szCs w:val="24"/>
        </w:rPr>
        <w:t>19. Dokonywanie bieżącej analizy aktualności regulaminu organizacyjnego i wykazywanie niezbędnych inicjatyw zmi</w:t>
      </w:r>
      <w:r w:rsidR="005B3C87">
        <w:rPr>
          <w:rFonts w:ascii="Arial Narrow" w:hAnsi="Arial Narrow"/>
          <w:sz w:val="24"/>
          <w:szCs w:val="24"/>
        </w:rPr>
        <w:t>erzających do jego aktualizacji,</w:t>
      </w:r>
      <w:r w:rsidRPr="00515FBD">
        <w:rPr>
          <w:rFonts w:ascii="Arial Narrow" w:hAnsi="Arial Narrow"/>
          <w:sz w:val="24"/>
          <w:szCs w:val="24"/>
        </w:rPr>
        <w:t xml:space="preserve"> </w:t>
      </w:r>
    </w:p>
    <w:p w:rsidR="00515FBD" w:rsidRPr="00515FBD" w:rsidRDefault="00515FBD" w:rsidP="00FC540B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515FBD">
        <w:rPr>
          <w:rFonts w:ascii="Arial Narrow" w:hAnsi="Arial Narrow"/>
          <w:sz w:val="24"/>
          <w:szCs w:val="24"/>
        </w:rPr>
        <w:t>20. Opracowywanie wycinkowych planów pracy podległej komórki organizacyjnej j</w:t>
      </w:r>
      <w:r w:rsidR="005B3C87">
        <w:rPr>
          <w:rFonts w:ascii="Arial Narrow" w:hAnsi="Arial Narrow"/>
          <w:sz w:val="24"/>
          <w:szCs w:val="24"/>
        </w:rPr>
        <w:t>ako elementu planu pracy Urzędu,</w:t>
      </w:r>
      <w:r w:rsidRPr="00515FBD">
        <w:rPr>
          <w:rFonts w:ascii="Arial Narrow" w:hAnsi="Arial Narrow"/>
          <w:sz w:val="24"/>
          <w:szCs w:val="24"/>
        </w:rPr>
        <w:t xml:space="preserve"> </w:t>
      </w:r>
    </w:p>
    <w:p w:rsidR="00515FBD" w:rsidRPr="00515FBD" w:rsidRDefault="00515FBD" w:rsidP="00FC540B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515FBD">
        <w:rPr>
          <w:rFonts w:ascii="Arial Narrow" w:hAnsi="Arial Narrow"/>
          <w:sz w:val="24"/>
          <w:szCs w:val="24"/>
        </w:rPr>
        <w:t xml:space="preserve">21. Wykazywanie inicjatywy, w tym planowanie zamierzeń-wobec nowych okoliczności mogących wpływać na funkcjonowanie komórki organizacyjnej oraz podejmowanie wszelkich, prawem dopuszczalnych środków w sytuacji zmieniających się uwarunkowań pracy komórki organizacyjnej w celu niedopuszczania do utraty zdolności kierowania zespołem lub zagrożeń poprawności, jakości i terminowości wypełniania nałożonych na nią zadań. </w:t>
      </w:r>
    </w:p>
    <w:p w:rsidR="00515FBD" w:rsidRPr="00711357" w:rsidRDefault="00515FBD" w:rsidP="0049682D">
      <w:pPr>
        <w:spacing w:after="0" w:line="360" w:lineRule="auto"/>
        <w:jc w:val="center"/>
        <w:rPr>
          <w:rFonts w:ascii="Arial Narrow" w:hAnsi="Arial Narrow"/>
          <w:b/>
          <w:sz w:val="24"/>
          <w:szCs w:val="24"/>
        </w:rPr>
      </w:pPr>
      <w:r w:rsidRPr="00711357">
        <w:rPr>
          <w:rFonts w:ascii="Arial Narrow" w:hAnsi="Arial Narrow"/>
          <w:b/>
          <w:sz w:val="24"/>
          <w:szCs w:val="24"/>
        </w:rPr>
        <w:t>§ 25</w:t>
      </w:r>
    </w:p>
    <w:p w:rsidR="00515FBD" w:rsidRPr="00515FBD" w:rsidRDefault="00515FBD" w:rsidP="00FC540B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711357">
        <w:rPr>
          <w:rFonts w:ascii="Arial Narrow" w:hAnsi="Arial Narrow"/>
          <w:b/>
          <w:sz w:val="24"/>
          <w:szCs w:val="24"/>
        </w:rPr>
        <w:t>Do zakresu działania Działu ds. Finansowo-Księgowych</w:t>
      </w:r>
      <w:r w:rsidRPr="00515FBD">
        <w:rPr>
          <w:rFonts w:ascii="Arial Narrow" w:hAnsi="Arial Narrow"/>
          <w:sz w:val="24"/>
          <w:szCs w:val="24"/>
        </w:rPr>
        <w:t xml:space="preserve"> należy w szczególności: </w:t>
      </w:r>
    </w:p>
    <w:p w:rsidR="00515FBD" w:rsidRPr="00515FBD" w:rsidRDefault="00515FBD" w:rsidP="00FC540B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515FBD">
        <w:rPr>
          <w:rFonts w:ascii="Arial Narrow" w:hAnsi="Arial Narrow"/>
          <w:sz w:val="24"/>
          <w:szCs w:val="24"/>
        </w:rPr>
        <w:t xml:space="preserve">1. planowanie wydatków budżetowych, w tym fundusz celowy: </w:t>
      </w:r>
    </w:p>
    <w:p w:rsidR="00515FBD" w:rsidRPr="00515FBD" w:rsidRDefault="00515FBD" w:rsidP="009832BF">
      <w:pPr>
        <w:spacing w:after="0" w:line="360" w:lineRule="auto"/>
        <w:ind w:firstLine="426"/>
        <w:jc w:val="both"/>
        <w:rPr>
          <w:rFonts w:ascii="Arial Narrow" w:hAnsi="Arial Narrow"/>
          <w:sz w:val="24"/>
          <w:szCs w:val="24"/>
        </w:rPr>
      </w:pPr>
      <w:r w:rsidRPr="00515FBD">
        <w:rPr>
          <w:rFonts w:ascii="Arial Narrow" w:hAnsi="Arial Narrow"/>
          <w:sz w:val="24"/>
          <w:szCs w:val="24"/>
        </w:rPr>
        <w:t xml:space="preserve">- Funduszu Pracy; </w:t>
      </w:r>
    </w:p>
    <w:p w:rsidR="00515FBD" w:rsidRPr="00515FBD" w:rsidRDefault="00515FBD" w:rsidP="00FC540B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515FBD">
        <w:rPr>
          <w:rFonts w:ascii="Arial Narrow" w:hAnsi="Arial Narrow"/>
          <w:sz w:val="24"/>
          <w:szCs w:val="24"/>
        </w:rPr>
        <w:t xml:space="preserve">2. </w:t>
      </w:r>
      <w:r w:rsidR="005B3C87">
        <w:rPr>
          <w:rFonts w:ascii="Arial Narrow" w:hAnsi="Arial Narrow"/>
          <w:sz w:val="24"/>
          <w:szCs w:val="24"/>
        </w:rPr>
        <w:t>kontrola dyscypliny budżetowej,</w:t>
      </w:r>
    </w:p>
    <w:p w:rsidR="00515FBD" w:rsidRPr="00515FBD" w:rsidRDefault="00515FBD" w:rsidP="00FC540B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515FBD">
        <w:rPr>
          <w:rFonts w:ascii="Arial Narrow" w:hAnsi="Arial Narrow"/>
          <w:sz w:val="24"/>
          <w:szCs w:val="24"/>
        </w:rPr>
        <w:t>3. kontrola dyscypliny wydatków z Funduszu Pracy</w:t>
      </w:r>
      <w:r w:rsidR="005B3C87">
        <w:rPr>
          <w:rFonts w:ascii="Arial Narrow" w:hAnsi="Arial Narrow"/>
          <w:sz w:val="24"/>
          <w:szCs w:val="24"/>
        </w:rPr>
        <w:t>,</w:t>
      </w:r>
      <w:r w:rsidRPr="00515FBD">
        <w:rPr>
          <w:rFonts w:ascii="Arial Narrow" w:hAnsi="Arial Narrow"/>
          <w:sz w:val="24"/>
          <w:szCs w:val="24"/>
        </w:rPr>
        <w:t xml:space="preserve"> </w:t>
      </w:r>
    </w:p>
    <w:p w:rsidR="00515FBD" w:rsidRPr="00515FBD" w:rsidRDefault="00515FBD" w:rsidP="00FC540B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515FBD">
        <w:rPr>
          <w:rFonts w:ascii="Arial Narrow" w:hAnsi="Arial Narrow"/>
          <w:sz w:val="24"/>
          <w:szCs w:val="24"/>
        </w:rPr>
        <w:t>4. rozliczenie i ewidencjonowanie operacji finansowych z Funduszu Pracy</w:t>
      </w:r>
      <w:r w:rsidR="00AA49AD">
        <w:rPr>
          <w:rFonts w:ascii="Arial Narrow" w:hAnsi="Arial Narrow"/>
          <w:sz w:val="24"/>
          <w:szCs w:val="24"/>
        </w:rPr>
        <w:t>,</w:t>
      </w:r>
      <w:r w:rsidRPr="00515FBD">
        <w:rPr>
          <w:rFonts w:ascii="Arial Narrow" w:hAnsi="Arial Narrow"/>
          <w:sz w:val="24"/>
          <w:szCs w:val="24"/>
        </w:rPr>
        <w:t xml:space="preserve"> </w:t>
      </w:r>
    </w:p>
    <w:p w:rsidR="00515FBD" w:rsidRPr="00515FBD" w:rsidRDefault="00515FBD" w:rsidP="00FC540B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515FBD">
        <w:rPr>
          <w:rFonts w:ascii="Arial Narrow" w:hAnsi="Arial Narrow"/>
          <w:sz w:val="24"/>
          <w:szCs w:val="24"/>
        </w:rPr>
        <w:t>5. rozliczenie i ewidencjonowanie operacji budżetowych</w:t>
      </w:r>
      <w:r w:rsidR="00AA49AD">
        <w:rPr>
          <w:rFonts w:ascii="Arial Narrow" w:hAnsi="Arial Narrow"/>
          <w:sz w:val="24"/>
          <w:szCs w:val="24"/>
        </w:rPr>
        <w:t>,</w:t>
      </w:r>
      <w:r w:rsidRPr="00515FBD">
        <w:rPr>
          <w:rFonts w:ascii="Arial Narrow" w:hAnsi="Arial Narrow"/>
          <w:sz w:val="24"/>
          <w:szCs w:val="24"/>
        </w:rPr>
        <w:t xml:space="preserve"> </w:t>
      </w:r>
    </w:p>
    <w:p w:rsidR="00515FBD" w:rsidRPr="00515FBD" w:rsidRDefault="00515FBD" w:rsidP="00FC540B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515FBD">
        <w:rPr>
          <w:rFonts w:ascii="Arial Narrow" w:hAnsi="Arial Narrow"/>
          <w:sz w:val="24"/>
          <w:szCs w:val="24"/>
        </w:rPr>
        <w:t>6. sporządzanie sprawozdawczości, w tym bieżącej na potrzeby właściwego zarządzania PUP</w:t>
      </w:r>
      <w:r w:rsidR="00AA49AD">
        <w:rPr>
          <w:rFonts w:ascii="Arial Narrow" w:hAnsi="Arial Narrow"/>
          <w:sz w:val="24"/>
          <w:szCs w:val="24"/>
        </w:rPr>
        <w:t>,</w:t>
      </w:r>
      <w:r w:rsidRPr="00515FBD">
        <w:rPr>
          <w:rFonts w:ascii="Arial Narrow" w:hAnsi="Arial Narrow"/>
          <w:sz w:val="24"/>
          <w:szCs w:val="24"/>
        </w:rPr>
        <w:t xml:space="preserve"> </w:t>
      </w:r>
    </w:p>
    <w:p w:rsidR="00515FBD" w:rsidRPr="00515FBD" w:rsidRDefault="00515FBD" w:rsidP="00FC540B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515FBD">
        <w:rPr>
          <w:rFonts w:ascii="Arial Narrow" w:hAnsi="Arial Narrow"/>
          <w:sz w:val="24"/>
          <w:szCs w:val="24"/>
        </w:rPr>
        <w:t>7. rozliczanie przeprowadzonych inwentaryzacji</w:t>
      </w:r>
      <w:r w:rsidR="00AA49AD">
        <w:rPr>
          <w:rFonts w:ascii="Arial Narrow" w:hAnsi="Arial Narrow"/>
          <w:sz w:val="24"/>
          <w:szCs w:val="24"/>
        </w:rPr>
        <w:t>,</w:t>
      </w:r>
      <w:r w:rsidRPr="00515FBD">
        <w:rPr>
          <w:rFonts w:ascii="Arial Narrow" w:hAnsi="Arial Narrow"/>
          <w:sz w:val="24"/>
          <w:szCs w:val="24"/>
        </w:rPr>
        <w:t xml:space="preserve"> </w:t>
      </w:r>
    </w:p>
    <w:p w:rsidR="00515FBD" w:rsidRPr="00515FBD" w:rsidRDefault="00515FBD" w:rsidP="00FC540B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515FBD">
        <w:rPr>
          <w:rFonts w:ascii="Arial Narrow" w:hAnsi="Arial Narrow"/>
          <w:sz w:val="24"/>
          <w:szCs w:val="24"/>
        </w:rPr>
        <w:t>8. obsługa kasowa budżetu i funduszy celowych</w:t>
      </w:r>
      <w:r w:rsidR="00AA49AD">
        <w:rPr>
          <w:rFonts w:ascii="Arial Narrow" w:hAnsi="Arial Narrow"/>
          <w:sz w:val="24"/>
          <w:szCs w:val="24"/>
        </w:rPr>
        <w:t>,</w:t>
      </w:r>
      <w:r w:rsidRPr="00515FBD">
        <w:rPr>
          <w:rFonts w:ascii="Arial Narrow" w:hAnsi="Arial Narrow"/>
          <w:sz w:val="24"/>
          <w:szCs w:val="24"/>
        </w:rPr>
        <w:t xml:space="preserve"> </w:t>
      </w:r>
    </w:p>
    <w:p w:rsidR="00515FBD" w:rsidRPr="00515FBD" w:rsidRDefault="00515FBD" w:rsidP="00FC540B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515FBD">
        <w:rPr>
          <w:rFonts w:ascii="Arial Narrow" w:hAnsi="Arial Narrow"/>
          <w:sz w:val="24"/>
          <w:szCs w:val="24"/>
        </w:rPr>
        <w:t>9. dokonywanie naliczeń i wypłat należności pracowniczych</w:t>
      </w:r>
      <w:r w:rsidR="00AA49AD">
        <w:rPr>
          <w:rFonts w:ascii="Arial Narrow" w:hAnsi="Arial Narrow"/>
          <w:sz w:val="24"/>
          <w:szCs w:val="24"/>
        </w:rPr>
        <w:t>,</w:t>
      </w:r>
      <w:r w:rsidRPr="00515FBD">
        <w:rPr>
          <w:rFonts w:ascii="Arial Narrow" w:hAnsi="Arial Narrow"/>
          <w:sz w:val="24"/>
          <w:szCs w:val="24"/>
        </w:rPr>
        <w:t xml:space="preserve"> </w:t>
      </w:r>
    </w:p>
    <w:p w:rsidR="00515FBD" w:rsidRPr="00515FBD" w:rsidRDefault="00515FBD" w:rsidP="00FC540B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515FBD">
        <w:rPr>
          <w:rFonts w:ascii="Arial Narrow" w:hAnsi="Arial Narrow"/>
          <w:sz w:val="24"/>
          <w:szCs w:val="24"/>
        </w:rPr>
        <w:lastRenderedPageBreak/>
        <w:t>10. sporządzanie i bieżąca aktualizacja planu kont finansowych, instrukcji obiegu dokumentów finansowych oraz instrukcji przeprowadzania i rozliczania inwentaryzacji</w:t>
      </w:r>
      <w:r w:rsidR="00AA49AD">
        <w:rPr>
          <w:rFonts w:ascii="Arial Narrow" w:hAnsi="Arial Narrow"/>
          <w:sz w:val="24"/>
          <w:szCs w:val="24"/>
        </w:rPr>
        <w:t>,</w:t>
      </w:r>
      <w:r w:rsidRPr="00515FBD">
        <w:rPr>
          <w:rFonts w:ascii="Arial Narrow" w:hAnsi="Arial Narrow"/>
          <w:sz w:val="24"/>
          <w:szCs w:val="24"/>
        </w:rPr>
        <w:t xml:space="preserve"> </w:t>
      </w:r>
    </w:p>
    <w:p w:rsidR="00515FBD" w:rsidRPr="00515FBD" w:rsidRDefault="00515FBD" w:rsidP="00FC540B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515FBD">
        <w:rPr>
          <w:rFonts w:ascii="Arial Narrow" w:hAnsi="Arial Narrow"/>
          <w:sz w:val="24"/>
          <w:szCs w:val="24"/>
        </w:rPr>
        <w:t>11. pełnienie nadzoru nad przestrzeganiem zasad racjonalnej gospodarki finansowej</w:t>
      </w:r>
      <w:r w:rsidR="00AA49AD">
        <w:rPr>
          <w:rFonts w:ascii="Arial Narrow" w:hAnsi="Arial Narrow"/>
          <w:sz w:val="24"/>
          <w:szCs w:val="24"/>
        </w:rPr>
        <w:t>,</w:t>
      </w:r>
      <w:r w:rsidRPr="00515FBD">
        <w:rPr>
          <w:rFonts w:ascii="Arial Narrow" w:hAnsi="Arial Narrow"/>
          <w:sz w:val="24"/>
          <w:szCs w:val="24"/>
        </w:rPr>
        <w:t xml:space="preserve"> </w:t>
      </w:r>
    </w:p>
    <w:p w:rsidR="00515FBD" w:rsidRPr="00515FBD" w:rsidRDefault="00515FBD" w:rsidP="00FC540B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515FBD">
        <w:rPr>
          <w:rFonts w:ascii="Arial Narrow" w:hAnsi="Arial Narrow"/>
          <w:sz w:val="24"/>
          <w:szCs w:val="24"/>
        </w:rPr>
        <w:t>12. prowadzenie windykacji udzielanych pożyczek</w:t>
      </w:r>
      <w:r w:rsidR="00AA49AD">
        <w:rPr>
          <w:rFonts w:ascii="Arial Narrow" w:hAnsi="Arial Narrow"/>
          <w:sz w:val="24"/>
          <w:szCs w:val="24"/>
        </w:rPr>
        <w:t>,</w:t>
      </w:r>
      <w:r w:rsidRPr="00515FBD">
        <w:rPr>
          <w:rFonts w:ascii="Arial Narrow" w:hAnsi="Arial Narrow"/>
          <w:sz w:val="24"/>
          <w:szCs w:val="24"/>
        </w:rPr>
        <w:t xml:space="preserve"> </w:t>
      </w:r>
    </w:p>
    <w:p w:rsidR="00515FBD" w:rsidRPr="00515FBD" w:rsidRDefault="00515FBD" w:rsidP="00FC540B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515FBD">
        <w:rPr>
          <w:rFonts w:ascii="Arial Narrow" w:hAnsi="Arial Narrow"/>
          <w:sz w:val="24"/>
          <w:szCs w:val="24"/>
        </w:rPr>
        <w:t>13. prowadzenie przez Głównego Księgowego Powiatowego Urzędu Pracy wyodrębnionej ewidencji finansowo-księgowej, dotyczącej refundacji kosztów wynagrodzeń i kosztów wydatków regulowanych ze środków budżetowych</w:t>
      </w:r>
      <w:r w:rsidR="00AA49AD">
        <w:rPr>
          <w:rFonts w:ascii="Arial Narrow" w:hAnsi="Arial Narrow"/>
          <w:sz w:val="24"/>
          <w:szCs w:val="24"/>
        </w:rPr>
        <w:t>,</w:t>
      </w:r>
      <w:r w:rsidRPr="00515FBD">
        <w:rPr>
          <w:rFonts w:ascii="Arial Narrow" w:hAnsi="Arial Narrow"/>
          <w:sz w:val="24"/>
          <w:szCs w:val="24"/>
        </w:rPr>
        <w:t xml:space="preserve"> </w:t>
      </w:r>
    </w:p>
    <w:p w:rsidR="00515FBD" w:rsidRPr="00515FBD" w:rsidRDefault="00515FBD" w:rsidP="00FC540B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515FBD">
        <w:rPr>
          <w:rFonts w:ascii="Arial Narrow" w:hAnsi="Arial Narrow"/>
          <w:sz w:val="24"/>
          <w:szCs w:val="24"/>
        </w:rPr>
        <w:t xml:space="preserve">14. dokonywanie bieżącej analizy wydatków i wykazywanie inicjatywy dotyczącej niezbędnych przemieszczeń pomiędzy poszczególnymi pozycjami klasyfikacji budżetowej. </w:t>
      </w:r>
    </w:p>
    <w:p w:rsidR="0049682D" w:rsidRDefault="0049682D" w:rsidP="00FC540B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</w:p>
    <w:p w:rsidR="00515FBD" w:rsidRPr="00515FBD" w:rsidRDefault="0049682D" w:rsidP="00FC540B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711357">
        <w:rPr>
          <w:rFonts w:ascii="Arial Narrow" w:hAnsi="Arial Narrow"/>
          <w:b/>
          <w:sz w:val="24"/>
          <w:szCs w:val="24"/>
        </w:rPr>
        <w:t>D</w:t>
      </w:r>
      <w:r w:rsidR="00515FBD" w:rsidRPr="00711357">
        <w:rPr>
          <w:rFonts w:ascii="Arial Narrow" w:hAnsi="Arial Narrow"/>
          <w:b/>
          <w:sz w:val="24"/>
          <w:szCs w:val="24"/>
        </w:rPr>
        <w:t>o zakresu działania Działu Organizacji i Administracji</w:t>
      </w:r>
      <w:r w:rsidR="00515FBD" w:rsidRPr="00515FBD">
        <w:rPr>
          <w:rFonts w:ascii="Arial Narrow" w:hAnsi="Arial Narrow"/>
          <w:sz w:val="24"/>
          <w:szCs w:val="24"/>
        </w:rPr>
        <w:t xml:space="preserve"> należy w szczególności: </w:t>
      </w:r>
    </w:p>
    <w:p w:rsidR="00515FBD" w:rsidRPr="00515FBD" w:rsidRDefault="00515FBD" w:rsidP="00FC540B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515FBD">
        <w:rPr>
          <w:rFonts w:ascii="Arial Narrow" w:hAnsi="Arial Narrow"/>
          <w:sz w:val="24"/>
          <w:szCs w:val="24"/>
        </w:rPr>
        <w:t>1. Opracowywanie projektów aktów normatywnych Dyrektora PUP</w:t>
      </w:r>
      <w:r w:rsidR="00AA49AD">
        <w:rPr>
          <w:rFonts w:ascii="Arial Narrow" w:hAnsi="Arial Narrow"/>
          <w:sz w:val="24"/>
          <w:szCs w:val="24"/>
        </w:rPr>
        <w:t>,</w:t>
      </w:r>
      <w:r w:rsidRPr="00515FBD">
        <w:rPr>
          <w:rFonts w:ascii="Arial Narrow" w:hAnsi="Arial Narrow"/>
          <w:sz w:val="24"/>
          <w:szCs w:val="24"/>
        </w:rPr>
        <w:t xml:space="preserve"> </w:t>
      </w:r>
    </w:p>
    <w:p w:rsidR="00515FBD" w:rsidRPr="00515FBD" w:rsidRDefault="00515FBD" w:rsidP="00FC540B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515FBD">
        <w:rPr>
          <w:rFonts w:ascii="Arial Narrow" w:hAnsi="Arial Narrow"/>
          <w:sz w:val="24"/>
          <w:szCs w:val="24"/>
        </w:rPr>
        <w:t>2. Prowadzenie zbioru i rejestru zarządzeń Dyrektora PUP</w:t>
      </w:r>
      <w:r w:rsidR="00AA49AD">
        <w:rPr>
          <w:rFonts w:ascii="Arial Narrow" w:hAnsi="Arial Narrow"/>
          <w:sz w:val="24"/>
          <w:szCs w:val="24"/>
        </w:rPr>
        <w:t>,</w:t>
      </w:r>
      <w:r w:rsidRPr="00515FBD">
        <w:rPr>
          <w:rFonts w:ascii="Arial Narrow" w:hAnsi="Arial Narrow"/>
          <w:sz w:val="24"/>
          <w:szCs w:val="24"/>
        </w:rPr>
        <w:t xml:space="preserve"> </w:t>
      </w:r>
    </w:p>
    <w:p w:rsidR="00515FBD" w:rsidRPr="00515FBD" w:rsidRDefault="00D16335" w:rsidP="00FC540B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3</w:t>
      </w:r>
      <w:r w:rsidR="00515FBD" w:rsidRPr="00515FBD">
        <w:rPr>
          <w:rFonts w:ascii="Arial Narrow" w:hAnsi="Arial Narrow"/>
          <w:sz w:val="24"/>
          <w:szCs w:val="24"/>
        </w:rPr>
        <w:t>. Opracow</w:t>
      </w:r>
      <w:r w:rsidR="00AA49AD">
        <w:rPr>
          <w:rFonts w:ascii="Arial Narrow" w:hAnsi="Arial Narrow"/>
          <w:sz w:val="24"/>
          <w:szCs w:val="24"/>
        </w:rPr>
        <w:t>yw</w:t>
      </w:r>
      <w:r w:rsidR="00515FBD" w:rsidRPr="00515FBD">
        <w:rPr>
          <w:rFonts w:ascii="Arial Narrow" w:hAnsi="Arial Narrow"/>
          <w:sz w:val="24"/>
          <w:szCs w:val="24"/>
        </w:rPr>
        <w:t>anie statutu</w:t>
      </w:r>
      <w:r w:rsidR="00AA49AD">
        <w:rPr>
          <w:rFonts w:ascii="Arial Narrow" w:hAnsi="Arial Narrow"/>
          <w:sz w:val="24"/>
          <w:szCs w:val="24"/>
        </w:rPr>
        <w:t>,</w:t>
      </w:r>
      <w:r w:rsidR="00515FBD" w:rsidRPr="00515FBD">
        <w:rPr>
          <w:rFonts w:ascii="Arial Narrow" w:hAnsi="Arial Narrow"/>
          <w:sz w:val="24"/>
          <w:szCs w:val="24"/>
        </w:rPr>
        <w:t xml:space="preserve"> </w:t>
      </w:r>
    </w:p>
    <w:p w:rsidR="00515FBD" w:rsidRPr="00515FBD" w:rsidRDefault="00D16335" w:rsidP="00FC540B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4</w:t>
      </w:r>
      <w:r w:rsidR="00515FBD" w:rsidRPr="00515FBD">
        <w:rPr>
          <w:rFonts w:ascii="Arial Narrow" w:hAnsi="Arial Narrow"/>
          <w:sz w:val="24"/>
          <w:szCs w:val="24"/>
        </w:rPr>
        <w:t>. Projektowanie i nadzór nad funkcjonowaniem systemu obiegi informacji w urzędzie</w:t>
      </w:r>
      <w:r w:rsidR="00AA49AD">
        <w:rPr>
          <w:rFonts w:ascii="Arial Narrow" w:hAnsi="Arial Narrow"/>
          <w:sz w:val="24"/>
          <w:szCs w:val="24"/>
        </w:rPr>
        <w:t>,</w:t>
      </w:r>
      <w:r w:rsidR="00515FBD" w:rsidRPr="00515FBD">
        <w:rPr>
          <w:rFonts w:ascii="Arial Narrow" w:hAnsi="Arial Narrow"/>
          <w:sz w:val="24"/>
          <w:szCs w:val="24"/>
        </w:rPr>
        <w:t xml:space="preserve"> </w:t>
      </w:r>
    </w:p>
    <w:p w:rsidR="00515FBD" w:rsidRPr="00515FBD" w:rsidRDefault="00D16335" w:rsidP="00FC540B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5</w:t>
      </w:r>
      <w:r w:rsidR="00515FBD" w:rsidRPr="00515FBD">
        <w:rPr>
          <w:rFonts w:ascii="Arial Narrow" w:hAnsi="Arial Narrow"/>
          <w:sz w:val="24"/>
          <w:szCs w:val="24"/>
        </w:rPr>
        <w:t>. Obsługa kancelaryjna urzędu, przechowywanie korespondencji Kierownika urzędu</w:t>
      </w:r>
      <w:r w:rsidR="00AA49AD">
        <w:rPr>
          <w:rFonts w:ascii="Arial Narrow" w:hAnsi="Arial Narrow"/>
          <w:sz w:val="24"/>
          <w:szCs w:val="24"/>
        </w:rPr>
        <w:t>,</w:t>
      </w:r>
      <w:r w:rsidR="00515FBD" w:rsidRPr="00515FBD">
        <w:rPr>
          <w:rFonts w:ascii="Arial Narrow" w:hAnsi="Arial Narrow"/>
          <w:sz w:val="24"/>
          <w:szCs w:val="24"/>
        </w:rPr>
        <w:t xml:space="preserve"> </w:t>
      </w:r>
    </w:p>
    <w:p w:rsidR="00515FBD" w:rsidRPr="00515FBD" w:rsidRDefault="00D16335" w:rsidP="00FC540B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6</w:t>
      </w:r>
      <w:r w:rsidR="00515FBD" w:rsidRPr="00515FBD">
        <w:rPr>
          <w:rFonts w:ascii="Arial Narrow" w:hAnsi="Arial Narrow"/>
          <w:sz w:val="24"/>
          <w:szCs w:val="24"/>
        </w:rPr>
        <w:t>. Prowadzenie rejestru skarg i wniosków</w:t>
      </w:r>
      <w:r w:rsidR="00AA49AD">
        <w:rPr>
          <w:rFonts w:ascii="Arial Narrow" w:hAnsi="Arial Narrow"/>
          <w:sz w:val="24"/>
          <w:szCs w:val="24"/>
        </w:rPr>
        <w:t>,</w:t>
      </w:r>
      <w:r w:rsidR="00515FBD" w:rsidRPr="00515FBD">
        <w:rPr>
          <w:rFonts w:ascii="Arial Narrow" w:hAnsi="Arial Narrow"/>
          <w:sz w:val="24"/>
          <w:szCs w:val="24"/>
        </w:rPr>
        <w:t xml:space="preserve"> </w:t>
      </w:r>
    </w:p>
    <w:p w:rsidR="00515FBD" w:rsidRPr="00515FBD" w:rsidRDefault="00D16335" w:rsidP="00FC540B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7</w:t>
      </w:r>
      <w:r w:rsidR="00515FBD" w:rsidRPr="00515FBD">
        <w:rPr>
          <w:rFonts w:ascii="Arial Narrow" w:hAnsi="Arial Narrow"/>
          <w:sz w:val="24"/>
          <w:szCs w:val="24"/>
        </w:rPr>
        <w:t>. Tworzenie bazy danych statystycznych</w:t>
      </w:r>
      <w:r w:rsidR="00AA49AD">
        <w:rPr>
          <w:rFonts w:ascii="Arial Narrow" w:hAnsi="Arial Narrow"/>
          <w:sz w:val="24"/>
          <w:szCs w:val="24"/>
        </w:rPr>
        <w:t>,</w:t>
      </w:r>
      <w:r w:rsidR="00515FBD" w:rsidRPr="00515FBD">
        <w:rPr>
          <w:rFonts w:ascii="Arial Narrow" w:hAnsi="Arial Narrow"/>
          <w:sz w:val="24"/>
          <w:szCs w:val="24"/>
        </w:rPr>
        <w:t xml:space="preserve"> </w:t>
      </w:r>
    </w:p>
    <w:p w:rsidR="00515FBD" w:rsidRPr="00515FBD" w:rsidRDefault="00D16335" w:rsidP="00FC540B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8</w:t>
      </w:r>
      <w:r w:rsidR="00515FBD" w:rsidRPr="00515FBD">
        <w:rPr>
          <w:rFonts w:ascii="Arial Narrow" w:hAnsi="Arial Narrow"/>
          <w:sz w:val="24"/>
          <w:szCs w:val="24"/>
        </w:rPr>
        <w:t>. Nadzór nad prawidłowym funkcjonowaniem i wykorzystaniem sprzętu komputerowego</w:t>
      </w:r>
      <w:r w:rsidR="00AA49AD">
        <w:rPr>
          <w:rFonts w:ascii="Arial Narrow" w:hAnsi="Arial Narrow"/>
          <w:sz w:val="24"/>
          <w:szCs w:val="24"/>
        </w:rPr>
        <w:t>,</w:t>
      </w:r>
      <w:r w:rsidR="00515FBD" w:rsidRPr="00515FBD">
        <w:rPr>
          <w:rFonts w:ascii="Arial Narrow" w:hAnsi="Arial Narrow"/>
          <w:sz w:val="24"/>
          <w:szCs w:val="24"/>
        </w:rPr>
        <w:t xml:space="preserve"> </w:t>
      </w:r>
    </w:p>
    <w:p w:rsidR="00515FBD" w:rsidRPr="00515FBD" w:rsidRDefault="00D16335" w:rsidP="00FC540B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9</w:t>
      </w:r>
      <w:r w:rsidR="00515FBD" w:rsidRPr="00515FBD">
        <w:rPr>
          <w:rFonts w:ascii="Arial Narrow" w:hAnsi="Arial Narrow"/>
          <w:sz w:val="24"/>
          <w:szCs w:val="24"/>
        </w:rPr>
        <w:t>. Administrowanie siecią komputerową i bazą danych</w:t>
      </w:r>
      <w:r w:rsidR="00AA49AD">
        <w:rPr>
          <w:rFonts w:ascii="Arial Narrow" w:hAnsi="Arial Narrow"/>
          <w:sz w:val="24"/>
          <w:szCs w:val="24"/>
        </w:rPr>
        <w:t>,</w:t>
      </w:r>
      <w:r w:rsidR="00515FBD" w:rsidRPr="00515FBD">
        <w:rPr>
          <w:rFonts w:ascii="Arial Narrow" w:hAnsi="Arial Narrow"/>
          <w:sz w:val="24"/>
          <w:szCs w:val="24"/>
        </w:rPr>
        <w:t xml:space="preserve"> </w:t>
      </w:r>
    </w:p>
    <w:p w:rsidR="00515FBD" w:rsidRPr="00515FBD" w:rsidRDefault="00515FBD" w:rsidP="00FC540B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515FBD">
        <w:rPr>
          <w:rFonts w:ascii="Arial Narrow" w:hAnsi="Arial Narrow"/>
          <w:sz w:val="24"/>
          <w:szCs w:val="24"/>
        </w:rPr>
        <w:t>1</w:t>
      </w:r>
      <w:r w:rsidR="00D16335">
        <w:rPr>
          <w:rFonts w:ascii="Arial Narrow" w:hAnsi="Arial Narrow"/>
          <w:sz w:val="24"/>
          <w:szCs w:val="24"/>
        </w:rPr>
        <w:t>0</w:t>
      </w:r>
      <w:r w:rsidRPr="00515FBD">
        <w:rPr>
          <w:rFonts w:ascii="Arial Narrow" w:hAnsi="Arial Narrow"/>
          <w:sz w:val="24"/>
          <w:szCs w:val="24"/>
        </w:rPr>
        <w:t>. Nadzór nad rozwojem i eksploatacją oprogramowania</w:t>
      </w:r>
      <w:r w:rsidR="00AA49AD">
        <w:rPr>
          <w:rFonts w:ascii="Arial Narrow" w:hAnsi="Arial Narrow"/>
          <w:sz w:val="24"/>
          <w:szCs w:val="24"/>
        </w:rPr>
        <w:t>,</w:t>
      </w:r>
      <w:r w:rsidRPr="00515FBD">
        <w:rPr>
          <w:rFonts w:ascii="Arial Narrow" w:hAnsi="Arial Narrow"/>
          <w:sz w:val="24"/>
          <w:szCs w:val="24"/>
        </w:rPr>
        <w:t xml:space="preserve"> </w:t>
      </w:r>
    </w:p>
    <w:p w:rsidR="00515FBD" w:rsidRPr="00515FBD" w:rsidRDefault="00515FBD" w:rsidP="00FC540B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515FBD">
        <w:rPr>
          <w:rFonts w:ascii="Arial Narrow" w:hAnsi="Arial Narrow"/>
          <w:sz w:val="24"/>
          <w:szCs w:val="24"/>
        </w:rPr>
        <w:t>1</w:t>
      </w:r>
      <w:r w:rsidR="00D16335">
        <w:rPr>
          <w:rFonts w:ascii="Arial Narrow" w:hAnsi="Arial Narrow"/>
          <w:sz w:val="24"/>
          <w:szCs w:val="24"/>
        </w:rPr>
        <w:t>1</w:t>
      </w:r>
      <w:r w:rsidRPr="00515FBD">
        <w:rPr>
          <w:rFonts w:ascii="Arial Narrow" w:hAnsi="Arial Narrow"/>
          <w:sz w:val="24"/>
          <w:szCs w:val="24"/>
        </w:rPr>
        <w:t>. Organizowanie i prowadzenie sekretariatu urzędu</w:t>
      </w:r>
      <w:r w:rsidR="00AA49AD">
        <w:rPr>
          <w:rFonts w:ascii="Arial Narrow" w:hAnsi="Arial Narrow"/>
          <w:sz w:val="24"/>
          <w:szCs w:val="24"/>
        </w:rPr>
        <w:t>,</w:t>
      </w:r>
      <w:r w:rsidRPr="00515FBD">
        <w:rPr>
          <w:rFonts w:ascii="Arial Narrow" w:hAnsi="Arial Narrow"/>
          <w:sz w:val="24"/>
          <w:szCs w:val="24"/>
        </w:rPr>
        <w:t xml:space="preserve"> </w:t>
      </w:r>
    </w:p>
    <w:p w:rsidR="00515FBD" w:rsidRPr="00515FBD" w:rsidRDefault="00515FBD" w:rsidP="00FC540B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515FBD">
        <w:rPr>
          <w:rFonts w:ascii="Arial Narrow" w:hAnsi="Arial Narrow"/>
          <w:sz w:val="24"/>
          <w:szCs w:val="24"/>
        </w:rPr>
        <w:t>1</w:t>
      </w:r>
      <w:r w:rsidR="00D16335">
        <w:rPr>
          <w:rFonts w:ascii="Arial Narrow" w:hAnsi="Arial Narrow"/>
          <w:sz w:val="24"/>
          <w:szCs w:val="24"/>
        </w:rPr>
        <w:t>2</w:t>
      </w:r>
      <w:r w:rsidRPr="00515FBD">
        <w:rPr>
          <w:rFonts w:ascii="Arial Narrow" w:hAnsi="Arial Narrow"/>
          <w:sz w:val="24"/>
          <w:szCs w:val="24"/>
        </w:rPr>
        <w:t>. Administrowanie majątkiem urzędu</w:t>
      </w:r>
      <w:r w:rsidR="00AA49AD">
        <w:rPr>
          <w:rFonts w:ascii="Arial Narrow" w:hAnsi="Arial Narrow"/>
          <w:sz w:val="24"/>
          <w:szCs w:val="24"/>
        </w:rPr>
        <w:t>,</w:t>
      </w:r>
      <w:r w:rsidRPr="00515FBD">
        <w:rPr>
          <w:rFonts w:ascii="Arial Narrow" w:hAnsi="Arial Narrow"/>
          <w:sz w:val="24"/>
          <w:szCs w:val="24"/>
        </w:rPr>
        <w:t xml:space="preserve"> </w:t>
      </w:r>
    </w:p>
    <w:p w:rsidR="00515FBD" w:rsidRPr="00515FBD" w:rsidRDefault="00515FBD" w:rsidP="00FC540B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515FBD">
        <w:rPr>
          <w:rFonts w:ascii="Arial Narrow" w:hAnsi="Arial Narrow"/>
          <w:sz w:val="24"/>
          <w:szCs w:val="24"/>
        </w:rPr>
        <w:t>1</w:t>
      </w:r>
      <w:r w:rsidR="00D16335">
        <w:rPr>
          <w:rFonts w:ascii="Arial Narrow" w:hAnsi="Arial Narrow"/>
          <w:sz w:val="24"/>
          <w:szCs w:val="24"/>
        </w:rPr>
        <w:t>3</w:t>
      </w:r>
      <w:r w:rsidRPr="00515FBD">
        <w:rPr>
          <w:rFonts w:ascii="Arial Narrow" w:hAnsi="Arial Narrow"/>
          <w:sz w:val="24"/>
          <w:szCs w:val="24"/>
        </w:rPr>
        <w:t>. Zaopatrzenie urzędu oraz filii w środki techniczno – biurowe i socjalne</w:t>
      </w:r>
      <w:r w:rsidR="00AA49AD">
        <w:rPr>
          <w:rFonts w:ascii="Arial Narrow" w:hAnsi="Arial Narrow"/>
          <w:sz w:val="24"/>
          <w:szCs w:val="24"/>
        </w:rPr>
        <w:t>,</w:t>
      </w:r>
      <w:r w:rsidRPr="00515FBD">
        <w:rPr>
          <w:rFonts w:ascii="Arial Narrow" w:hAnsi="Arial Narrow"/>
          <w:sz w:val="24"/>
          <w:szCs w:val="24"/>
        </w:rPr>
        <w:t xml:space="preserve"> </w:t>
      </w:r>
    </w:p>
    <w:p w:rsidR="00515FBD" w:rsidRPr="00515FBD" w:rsidRDefault="00515FBD" w:rsidP="00FC540B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515FBD">
        <w:rPr>
          <w:rFonts w:ascii="Arial Narrow" w:hAnsi="Arial Narrow"/>
          <w:sz w:val="24"/>
          <w:szCs w:val="24"/>
        </w:rPr>
        <w:t>1</w:t>
      </w:r>
      <w:r w:rsidR="00D16335">
        <w:rPr>
          <w:rFonts w:ascii="Arial Narrow" w:hAnsi="Arial Narrow"/>
          <w:sz w:val="24"/>
          <w:szCs w:val="24"/>
        </w:rPr>
        <w:t>4</w:t>
      </w:r>
      <w:r w:rsidRPr="00515FBD">
        <w:rPr>
          <w:rFonts w:ascii="Arial Narrow" w:hAnsi="Arial Narrow"/>
          <w:sz w:val="24"/>
          <w:szCs w:val="24"/>
        </w:rPr>
        <w:t>. Prowadzenie spraw związanych z realizacją remontów siedziby urzędu pracy</w:t>
      </w:r>
      <w:r w:rsidR="00AA49AD">
        <w:rPr>
          <w:rFonts w:ascii="Arial Narrow" w:hAnsi="Arial Narrow"/>
          <w:sz w:val="24"/>
          <w:szCs w:val="24"/>
        </w:rPr>
        <w:t>,</w:t>
      </w:r>
      <w:r w:rsidRPr="00515FBD">
        <w:rPr>
          <w:rFonts w:ascii="Arial Narrow" w:hAnsi="Arial Narrow"/>
          <w:sz w:val="24"/>
          <w:szCs w:val="24"/>
        </w:rPr>
        <w:t xml:space="preserve"> </w:t>
      </w:r>
    </w:p>
    <w:p w:rsidR="00515FBD" w:rsidRPr="00515FBD" w:rsidRDefault="00515FBD" w:rsidP="00FC540B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515FBD">
        <w:rPr>
          <w:rFonts w:ascii="Arial Narrow" w:hAnsi="Arial Narrow"/>
          <w:sz w:val="24"/>
          <w:szCs w:val="24"/>
        </w:rPr>
        <w:t>1</w:t>
      </w:r>
      <w:r w:rsidR="00D16335">
        <w:rPr>
          <w:rFonts w:ascii="Arial Narrow" w:hAnsi="Arial Narrow"/>
          <w:sz w:val="24"/>
          <w:szCs w:val="24"/>
        </w:rPr>
        <w:t>5</w:t>
      </w:r>
      <w:r w:rsidRPr="00515FBD">
        <w:rPr>
          <w:rFonts w:ascii="Arial Narrow" w:hAnsi="Arial Narrow"/>
          <w:sz w:val="24"/>
          <w:szCs w:val="24"/>
        </w:rPr>
        <w:t>. Prowadzenie spraw z zakresu BHP i p</w:t>
      </w:r>
      <w:r w:rsidR="00AA49AD">
        <w:rPr>
          <w:rFonts w:ascii="Arial Narrow" w:hAnsi="Arial Narrow"/>
          <w:sz w:val="24"/>
          <w:szCs w:val="24"/>
        </w:rPr>
        <w:t>.</w:t>
      </w:r>
      <w:r w:rsidRPr="00515FBD">
        <w:rPr>
          <w:rFonts w:ascii="Arial Narrow" w:hAnsi="Arial Narrow"/>
          <w:sz w:val="24"/>
          <w:szCs w:val="24"/>
        </w:rPr>
        <w:t>poż</w:t>
      </w:r>
      <w:r w:rsidR="00AA49AD">
        <w:rPr>
          <w:rFonts w:ascii="Arial Narrow" w:hAnsi="Arial Narrow"/>
          <w:sz w:val="24"/>
          <w:szCs w:val="24"/>
        </w:rPr>
        <w:t>,</w:t>
      </w:r>
      <w:r w:rsidRPr="00515FBD">
        <w:rPr>
          <w:rFonts w:ascii="Arial Narrow" w:hAnsi="Arial Narrow"/>
          <w:sz w:val="24"/>
          <w:szCs w:val="24"/>
        </w:rPr>
        <w:t xml:space="preserve"> </w:t>
      </w:r>
    </w:p>
    <w:p w:rsidR="00515FBD" w:rsidRPr="00515FBD" w:rsidRDefault="00515FBD" w:rsidP="00FC540B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515FBD">
        <w:rPr>
          <w:rFonts w:ascii="Arial Narrow" w:hAnsi="Arial Narrow"/>
          <w:sz w:val="24"/>
          <w:szCs w:val="24"/>
        </w:rPr>
        <w:t>1</w:t>
      </w:r>
      <w:r w:rsidR="00D16335">
        <w:rPr>
          <w:rFonts w:ascii="Arial Narrow" w:hAnsi="Arial Narrow"/>
          <w:sz w:val="24"/>
          <w:szCs w:val="24"/>
        </w:rPr>
        <w:t>6</w:t>
      </w:r>
      <w:r w:rsidRPr="00515FBD">
        <w:rPr>
          <w:rFonts w:ascii="Arial Narrow" w:hAnsi="Arial Narrow"/>
          <w:sz w:val="24"/>
          <w:szCs w:val="24"/>
        </w:rPr>
        <w:t>. Sporządzanie sprawozdań, notatek, ocen i korespondencji w zakresie bhp</w:t>
      </w:r>
      <w:r w:rsidR="00AA49AD">
        <w:rPr>
          <w:rFonts w:ascii="Arial Narrow" w:hAnsi="Arial Narrow"/>
          <w:sz w:val="24"/>
          <w:szCs w:val="24"/>
        </w:rPr>
        <w:t>,</w:t>
      </w:r>
      <w:r w:rsidRPr="00515FBD">
        <w:rPr>
          <w:rFonts w:ascii="Arial Narrow" w:hAnsi="Arial Narrow"/>
          <w:sz w:val="24"/>
          <w:szCs w:val="24"/>
        </w:rPr>
        <w:t xml:space="preserve"> </w:t>
      </w:r>
    </w:p>
    <w:p w:rsidR="00515FBD" w:rsidRPr="00515FBD" w:rsidRDefault="00515FBD" w:rsidP="00FC540B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515FBD">
        <w:rPr>
          <w:rFonts w:ascii="Arial Narrow" w:hAnsi="Arial Narrow"/>
          <w:sz w:val="24"/>
          <w:szCs w:val="24"/>
        </w:rPr>
        <w:t>1</w:t>
      </w:r>
      <w:r w:rsidR="00D16335">
        <w:rPr>
          <w:rFonts w:ascii="Arial Narrow" w:hAnsi="Arial Narrow"/>
          <w:sz w:val="24"/>
          <w:szCs w:val="24"/>
        </w:rPr>
        <w:t>7</w:t>
      </w:r>
      <w:r w:rsidRPr="00515FBD">
        <w:rPr>
          <w:rFonts w:ascii="Arial Narrow" w:hAnsi="Arial Narrow"/>
          <w:sz w:val="24"/>
          <w:szCs w:val="24"/>
        </w:rPr>
        <w:t>. Prowadzenie rejestrów i dokumentacji bhp</w:t>
      </w:r>
      <w:r w:rsidR="00AA49AD">
        <w:rPr>
          <w:rFonts w:ascii="Arial Narrow" w:hAnsi="Arial Narrow"/>
          <w:sz w:val="24"/>
          <w:szCs w:val="24"/>
        </w:rPr>
        <w:t>,</w:t>
      </w:r>
      <w:r w:rsidRPr="00515FBD">
        <w:rPr>
          <w:rFonts w:ascii="Arial Narrow" w:hAnsi="Arial Narrow"/>
          <w:sz w:val="24"/>
          <w:szCs w:val="24"/>
        </w:rPr>
        <w:t xml:space="preserve"> </w:t>
      </w:r>
    </w:p>
    <w:p w:rsidR="00515FBD" w:rsidRPr="00515FBD" w:rsidRDefault="00515FBD" w:rsidP="00FC540B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515FBD">
        <w:rPr>
          <w:rFonts w:ascii="Arial Narrow" w:hAnsi="Arial Narrow"/>
          <w:sz w:val="24"/>
          <w:szCs w:val="24"/>
        </w:rPr>
        <w:t>1</w:t>
      </w:r>
      <w:r w:rsidR="00D16335">
        <w:rPr>
          <w:rFonts w:ascii="Arial Narrow" w:hAnsi="Arial Narrow"/>
          <w:sz w:val="24"/>
          <w:szCs w:val="24"/>
        </w:rPr>
        <w:t>8</w:t>
      </w:r>
      <w:r w:rsidRPr="00515FBD">
        <w:rPr>
          <w:rFonts w:ascii="Arial Narrow" w:hAnsi="Arial Narrow"/>
          <w:sz w:val="24"/>
          <w:szCs w:val="24"/>
        </w:rPr>
        <w:t>. Przeprowadzanie szkoleń wstępnych nowo zatrudnianych pracowników w zakresie bhp</w:t>
      </w:r>
      <w:r w:rsidR="00AA49AD">
        <w:rPr>
          <w:rFonts w:ascii="Arial Narrow" w:hAnsi="Arial Narrow"/>
          <w:sz w:val="24"/>
          <w:szCs w:val="24"/>
        </w:rPr>
        <w:t>,</w:t>
      </w:r>
      <w:r w:rsidRPr="00515FBD">
        <w:rPr>
          <w:rFonts w:ascii="Arial Narrow" w:hAnsi="Arial Narrow"/>
          <w:sz w:val="24"/>
          <w:szCs w:val="24"/>
        </w:rPr>
        <w:t xml:space="preserve"> </w:t>
      </w:r>
    </w:p>
    <w:p w:rsidR="00515FBD" w:rsidRPr="00515FBD" w:rsidRDefault="00D16335" w:rsidP="00FC540B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19</w:t>
      </w:r>
      <w:r w:rsidR="00515FBD" w:rsidRPr="00515FBD">
        <w:rPr>
          <w:rFonts w:ascii="Arial Narrow" w:hAnsi="Arial Narrow"/>
          <w:sz w:val="24"/>
          <w:szCs w:val="24"/>
        </w:rPr>
        <w:t>. Techniczna i gospodarcza obsługa narad, spotkań, szkoleń prowa</w:t>
      </w:r>
      <w:r w:rsidR="00AA49AD">
        <w:rPr>
          <w:rFonts w:ascii="Arial Narrow" w:hAnsi="Arial Narrow"/>
          <w:sz w:val="24"/>
          <w:szCs w:val="24"/>
        </w:rPr>
        <w:t>dzonych na terenie urzędu pracy,</w:t>
      </w:r>
      <w:r w:rsidR="00515FBD" w:rsidRPr="00515FBD">
        <w:rPr>
          <w:rFonts w:ascii="Arial Narrow" w:hAnsi="Arial Narrow"/>
          <w:sz w:val="24"/>
          <w:szCs w:val="24"/>
        </w:rPr>
        <w:t xml:space="preserve"> </w:t>
      </w:r>
    </w:p>
    <w:p w:rsidR="00515FBD" w:rsidRPr="00515FBD" w:rsidRDefault="00515FBD" w:rsidP="00FC540B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515FBD">
        <w:rPr>
          <w:rFonts w:ascii="Arial Narrow" w:hAnsi="Arial Narrow"/>
          <w:sz w:val="24"/>
          <w:szCs w:val="24"/>
        </w:rPr>
        <w:t>2</w:t>
      </w:r>
      <w:r w:rsidR="00D16335">
        <w:rPr>
          <w:rFonts w:ascii="Arial Narrow" w:hAnsi="Arial Narrow"/>
          <w:sz w:val="24"/>
          <w:szCs w:val="24"/>
        </w:rPr>
        <w:t>0</w:t>
      </w:r>
      <w:r w:rsidRPr="00515FBD">
        <w:rPr>
          <w:rFonts w:ascii="Arial Narrow" w:hAnsi="Arial Narrow"/>
          <w:sz w:val="24"/>
          <w:szCs w:val="24"/>
        </w:rPr>
        <w:t xml:space="preserve">. Archiwizowanie dokumentów dotyczących bezrobotnych, </w:t>
      </w:r>
    </w:p>
    <w:p w:rsidR="00515FBD" w:rsidRPr="00515FBD" w:rsidRDefault="00515FBD" w:rsidP="00FC540B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515FBD">
        <w:rPr>
          <w:rFonts w:ascii="Arial Narrow" w:hAnsi="Arial Narrow"/>
          <w:sz w:val="24"/>
          <w:szCs w:val="24"/>
        </w:rPr>
        <w:t>2</w:t>
      </w:r>
      <w:r w:rsidR="00D16335">
        <w:rPr>
          <w:rFonts w:ascii="Arial Narrow" w:hAnsi="Arial Narrow"/>
          <w:sz w:val="24"/>
          <w:szCs w:val="24"/>
        </w:rPr>
        <w:t>1</w:t>
      </w:r>
      <w:r w:rsidRPr="00515FBD">
        <w:rPr>
          <w:rFonts w:ascii="Arial Narrow" w:hAnsi="Arial Narrow"/>
          <w:sz w:val="24"/>
          <w:szCs w:val="24"/>
        </w:rPr>
        <w:t xml:space="preserve">. Archiwizacja dokumentów dotyczących funkcjonowania urzędu, </w:t>
      </w:r>
    </w:p>
    <w:p w:rsidR="00515FBD" w:rsidRPr="00515FBD" w:rsidRDefault="00515FBD" w:rsidP="00FC540B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515FBD">
        <w:rPr>
          <w:rFonts w:ascii="Arial Narrow" w:hAnsi="Arial Narrow"/>
          <w:sz w:val="24"/>
          <w:szCs w:val="24"/>
        </w:rPr>
        <w:t>2</w:t>
      </w:r>
      <w:r w:rsidR="00D16335">
        <w:rPr>
          <w:rFonts w:ascii="Arial Narrow" w:hAnsi="Arial Narrow"/>
          <w:sz w:val="24"/>
          <w:szCs w:val="24"/>
        </w:rPr>
        <w:t>2</w:t>
      </w:r>
      <w:r w:rsidRPr="00515FBD">
        <w:rPr>
          <w:rFonts w:ascii="Arial Narrow" w:hAnsi="Arial Narrow"/>
          <w:sz w:val="24"/>
          <w:szCs w:val="24"/>
        </w:rPr>
        <w:t>. Eksploatowani</w:t>
      </w:r>
      <w:r w:rsidR="00AA49AD">
        <w:rPr>
          <w:rFonts w:ascii="Arial Narrow" w:hAnsi="Arial Narrow"/>
          <w:sz w:val="24"/>
          <w:szCs w:val="24"/>
        </w:rPr>
        <w:t>e i obsługa pojazdów służbowych,</w:t>
      </w:r>
      <w:r w:rsidRPr="00515FBD">
        <w:rPr>
          <w:rFonts w:ascii="Arial Narrow" w:hAnsi="Arial Narrow"/>
          <w:sz w:val="24"/>
          <w:szCs w:val="24"/>
        </w:rPr>
        <w:t xml:space="preserve"> </w:t>
      </w:r>
    </w:p>
    <w:p w:rsidR="00515FBD" w:rsidRPr="00515FBD" w:rsidRDefault="00515FBD" w:rsidP="00FC540B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515FBD">
        <w:rPr>
          <w:rFonts w:ascii="Arial Narrow" w:hAnsi="Arial Narrow"/>
          <w:sz w:val="24"/>
          <w:szCs w:val="24"/>
        </w:rPr>
        <w:t>2</w:t>
      </w:r>
      <w:r w:rsidR="00D16335">
        <w:rPr>
          <w:rFonts w:ascii="Arial Narrow" w:hAnsi="Arial Narrow"/>
          <w:sz w:val="24"/>
          <w:szCs w:val="24"/>
        </w:rPr>
        <w:t>3</w:t>
      </w:r>
      <w:r w:rsidRPr="00515FBD">
        <w:rPr>
          <w:rFonts w:ascii="Arial Narrow" w:hAnsi="Arial Narrow"/>
          <w:sz w:val="24"/>
          <w:szCs w:val="24"/>
        </w:rPr>
        <w:t>. Prowadzenie kartotek osobowych przydzielonego pr</w:t>
      </w:r>
      <w:r w:rsidR="00AA49AD">
        <w:rPr>
          <w:rFonts w:ascii="Arial Narrow" w:hAnsi="Arial Narrow"/>
          <w:sz w:val="24"/>
          <w:szCs w:val="24"/>
        </w:rPr>
        <w:t>acownikom sprzętu i wyposażenia,</w:t>
      </w:r>
      <w:r w:rsidRPr="00515FBD">
        <w:rPr>
          <w:rFonts w:ascii="Arial Narrow" w:hAnsi="Arial Narrow"/>
          <w:sz w:val="24"/>
          <w:szCs w:val="24"/>
        </w:rPr>
        <w:t xml:space="preserve"> </w:t>
      </w:r>
    </w:p>
    <w:p w:rsidR="00515FBD" w:rsidRPr="00515FBD" w:rsidRDefault="00515FBD" w:rsidP="00FC540B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515FBD">
        <w:rPr>
          <w:rFonts w:ascii="Arial Narrow" w:hAnsi="Arial Narrow"/>
          <w:sz w:val="24"/>
          <w:szCs w:val="24"/>
        </w:rPr>
        <w:lastRenderedPageBreak/>
        <w:t>2</w:t>
      </w:r>
      <w:r w:rsidR="00D16335">
        <w:rPr>
          <w:rFonts w:ascii="Arial Narrow" w:hAnsi="Arial Narrow"/>
          <w:sz w:val="24"/>
          <w:szCs w:val="24"/>
        </w:rPr>
        <w:t>4</w:t>
      </w:r>
      <w:r w:rsidRPr="00515FBD">
        <w:rPr>
          <w:rFonts w:ascii="Arial Narrow" w:hAnsi="Arial Narrow"/>
          <w:sz w:val="24"/>
          <w:szCs w:val="24"/>
        </w:rPr>
        <w:t>. Zamawianie i prowadzenie ewidencji pieczęci urzędowych, tabli</w:t>
      </w:r>
      <w:r w:rsidR="00AA49AD">
        <w:rPr>
          <w:rFonts w:ascii="Arial Narrow" w:hAnsi="Arial Narrow"/>
          <w:sz w:val="24"/>
          <w:szCs w:val="24"/>
        </w:rPr>
        <w:t>c oraz ich komisyjna likwidacja,</w:t>
      </w:r>
    </w:p>
    <w:p w:rsidR="00515FBD" w:rsidRPr="00515FBD" w:rsidRDefault="00515FBD" w:rsidP="00FC540B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515FBD">
        <w:rPr>
          <w:rFonts w:ascii="Arial Narrow" w:hAnsi="Arial Narrow"/>
          <w:sz w:val="24"/>
          <w:szCs w:val="24"/>
        </w:rPr>
        <w:t>2</w:t>
      </w:r>
      <w:r w:rsidR="00D16335">
        <w:rPr>
          <w:rFonts w:ascii="Arial Narrow" w:hAnsi="Arial Narrow"/>
          <w:sz w:val="24"/>
          <w:szCs w:val="24"/>
        </w:rPr>
        <w:t>5</w:t>
      </w:r>
      <w:r w:rsidRPr="00515FBD">
        <w:rPr>
          <w:rFonts w:ascii="Arial Narrow" w:hAnsi="Arial Narrow"/>
          <w:sz w:val="24"/>
          <w:szCs w:val="24"/>
        </w:rPr>
        <w:t>. Gospodarowanie pomieszczeniami urzędu, współdziałanie z komórką finansów w zakresie</w:t>
      </w:r>
      <w:r w:rsidR="00AA49AD">
        <w:rPr>
          <w:rFonts w:ascii="Arial Narrow" w:hAnsi="Arial Narrow"/>
          <w:sz w:val="24"/>
          <w:szCs w:val="24"/>
        </w:rPr>
        <w:t xml:space="preserve"> przeprowadzania inwentaryzacji,</w:t>
      </w:r>
      <w:r w:rsidRPr="00515FBD">
        <w:rPr>
          <w:rFonts w:ascii="Arial Narrow" w:hAnsi="Arial Narrow"/>
          <w:sz w:val="24"/>
          <w:szCs w:val="24"/>
        </w:rPr>
        <w:t xml:space="preserve"> </w:t>
      </w:r>
    </w:p>
    <w:p w:rsidR="00515FBD" w:rsidRPr="00515FBD" w:rsidRDefault="00515FBD" w:rsidP="00FC540B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515FBD">
        <w:rPr>
          <w:rFonts w:ascii="Arial Narrow" w:hAnsi="Arial Narrow"/>
          <w:sz w:val="24"/>
          <w:szCs w:val="24"/>
        </w:rPr>
        <w:t>2</w:t>
      </w:r>
      <w:r w:rsidR="00D16335">
        <w:rPr>
          <w:rFonts w:ascii="Arial Narrow" w:hAnsi="Arial Narrow"/>
          <w:sz w:val="24"/>
          <w:szCs w:val="24"/>
        </w:rPr>
        <w:t>6</w:t>
      </w:r>
      <w:r w:rsidRPr="00515FBD">
        <w:rPr>
          <w:rFonts w:ascii="Arial Narrow" w:hAnsi="Arial Narrow"/>
          <w:sz w:val="24"/>
          <w:szCs w:val="24"/>
        </w:rPr>
        <w:t>. Przestrzeganie us</w:t>
      </w:r>
      <w:r w:rsidR="00AA49AD">
        <w:rPr>
          <w:rFonts w:ascii="Arial Narrow" w:hAnsi="Arial Narrow"/>
          <w:sz w:val="24"/>
          <w:szCs w:val="24"/>
        </w:rPr>
        <w:t>tawy o zamówieniach publicznych,</w:t>
      </w:r>
      <w:r w:rsidRPr="00515FBD">
        <w:rPr>
          <w:rFonts w:ascii="Arial Narrow" w:hAnsi="Arial Narrow"/>
          <w:sz w:val="24"/>
          <w:szCs w:val="24"/>
        </w:rPr>
        <w:t xml:space="preserve"> </w:t>
      </w:r>
    </w:p>
    <w:p w:rsidR="00515FBD" w:rsidRPr="00515FBD" w:rsidRDefault="00515FBD" w:rsidP="00FC540B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515FBD">
        <w:rPr>
          <w:rFonts w:ascii="Arial Narrow" w:hAnsi="Arial Narrow"/>
          <w:sz w:val="24"/>
          <w:szCs w:val="24"/>
        </w:rPr>
        <w:t>2</w:t>
      </w:r>
      <w:r w:rsidR="00D16335">
        <w:rPr>
          <w:rFonts w:ascii="Arial Narrow" w:hAnsi="Arial Narrow"/>
          <w:sz w:val="24"/>
          <w:szCs w:val="24"/>
        </w:rPr>
        <w:t>7</w:t>
      </w:r>
      <w:r w:rsidRPr="00515FBD">
        <w:rPr>
          <w:rFonts w:ascii="Arial Narrow" w:hAnsi="Arial Narrow"/>
          <w:sz w:val="24"/>
          <w:szCs w:val="24"/>
        </w:rPr>
        <w:t>. Zapewnienie w</w:t>
      </w:r>
      <w:r w:rsidR="00AA49AD">
        <w:rPr>
          <w:rFonts w:ascii="Arial Narrow" w:hAnsi="Arial Narrow"/>
          <w:sz w:val="24"/>
          <w:szCs w:val="24"/>
        </w:rPr>
        <w:t>łaściwego zabezpieczenia urzędu,</w:t>
      </w:r>
      <w:r w:rsidRPr="00515FBD">
        <w:rPr>
          <w:rFonts w:ascii="Arial Narrow" w:hAnsi="Arial Narrow"/>
          <w:sz w:val="24"/>
          <w:szCs w:val="24"/>
        </w:rPr>
        <w:t xml:space="preserve"> </w:t>
      </w:r>
    </w:p>
    <w:p w:rsidR="00515FBD" w:rsidRPr="00515FBD" w:rsidRDefault="00515FBD" w:rsidP="00FC540B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515FBD">
        <w:rPr>
          <w:rFonts w:ascii="Arial Narrow" w:hAnsi="Arial Narrow"/>
          <w:sz w:val="24"/>
          <w:szCs w:val="24"/>
        </w:rPr>
        <w:t>2</w:t>
      </w:r>
      <w:r w:rsidR="00D16335">
        <w:rPr>
          <w:rFonts w:ascii="Arial Narrow" w:hAnsi="Arial Narrow"/>
          <w:sz w:val="24"/>
          <w:szCs w:val="24"/>
        </w:rPr>
        <w:t>8</w:t>
      </w:r>
      <w:r w:rsidRPr="00515FBD">
        <w:rPr>
          <w:rFonts w:ascii="Arial Narrow" w:hAnsi="Arial Narrow"/>
          <w:sz w:val="24"/>
          <w:szCs w:val="24"/>
        </w:rPr>
        <w:t xml:space="preserve">. Prowadzenie rejestru indywidualnych pozwoleń na pracę poza godzinami funkcjonowania urzędu. </w:t>
      </w:r>
    </w:p>
    <w:p w:rsidR="0049682D" w:rsidRDefault="0049682D" w:rsidP="00FC540B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</w:p>
    <w:p w:rsidR="00515FBD" w:rsidRPr="00515FBD" w:rsidRDefault="00515FBD" w:rsidP="00FC540B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711357">
        <w:rPr>
          <w:rFonts w:ascii="Arial Narrow" w:hAnsi="Arial Narrow"/>
          <w:b/>
          <w:sz w:val="24"/>
          <w:szCs w:val="24"/>
        </w:rPr>
        <w:t>Do zakresu działań Samodzielnego Stanowiska ds. Kadr</w:t>
      </w:r>
      <w:r w:rsidRPr="00515FBD">
        <w:rPr>
          <w:rFonts w:ascii="Arial Narrow" w:hAnsi="Arial Narrow"/>
          <w:sz w:val="24"/>
          <w:szCs w:val="24"/>
        </w:rPr>
        <w:t xml:space="preserve"> należy w szczególności: </w:t>
      </w:r>
    </w:p>
    <w:p w:rsidR="00515FBD" w:rsidRPr="00515FBD" w:rsidRDefault="00515FBD" w:rsidP="00FC540B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515FBD">
        <w:rPr>
          <w:rFonts w:ascii="Arial Narrow" w:hAnsi="Arial Narrow"/>
          <w:sz w:val="24"/>
          <w:szCs w:val="24"/>
        </w:rPr>
        <w:t xml:space="preserve">1. Kontrola dyscypliny pracy. </w:t>
      </w:r>
    </w:p>
    <w:p w:rsidR="00515FBD" w:rsidRPr="00515FBD" w:rsidRDefault="00515FBD" w:rsidP="00FC540B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515FBD">
        <w:rPr>
          <w:rFonts w:ascii="Arial Narrow" w:hAnsi="Arial Narrow"/>
          <w:sz w:val="24"/>
          <w:szCs w:val="24"/>
        </w:rPr>
        <w:t xml:space="preserve">2. Prowadzenie spraw związanych z przeglądem kadrowym i ocenami kwalifikacji. </w:t>
      </w:r>
    </w:p>
    <w:p w:rsidR="00515FBD" w:rsidRPr="00515FBD" w:rsidRDefault="00515FBD" w:rsidP="00FC540B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515FBD">
        <w:rPr>
          <w:rFonts w:ascii="Arial Narrow" w:hAnsi="Arial Narrow"/>
          <w:sz w:val="24"/>
          <w:szCs w:val="24"/>
        </w:rPr>
        <w:t xml:space="preserve">3. Organizowanie praktyk zawodowych uczniów i studentów. </w:t>
      </w:r>
    </w:p>
    <w:p w:rsidR="00515FBD" w:rsidRPr="00515FBD" w:rsidRDefault="00515FBD" w:rsidP="00FC540B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515FBD">
        <w:rPr>
          <w:rFonts w:ascii="Arial Narrow" w:hAnsi="Arial Narrow"/>
          <w:sz w:val="24"/>
          <w:szCs w:val="24"/>
        </w:rPr>
        <w:t xml:space="preserve">4. Prowadzenie spraw związanych z przeszeregowaniem i awansowaniem pracowników. </w:t>
      </w:r>
    </w:p>
    <w:p w:rsidR="00515FBD" w:rsidRPr="00515FBD" w:rsidRDefault="00515FBD" w:rsidP="00FC540B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515FBD">
        <w:rPr>
          <w:rFonts w:ascii="Arial Narrow" w:hAnsi="Arial Narrow"/>
          <w:sz w:val="24"/>
          <w:szCs w:val="24"/>
        </w:rPr>
        <w:t xml:space="preserve">5. Obsługa ZFŚS. </w:t>
      </w:r>
    </w:p>
    <w:p w:rsidR="00515FBD" w:rsidRDefault="00515FBD" w:rsidP="00FC540B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515FBD">
        <w:rPr>
          <w:rFonts w:ascii="Arial Narrow" w:hAnsi="Arial Narrow"/>
          <w:sz w:val="24"/>
          <w:szCs w:val="24"/>
        </w:rPr>
        <w:t xml:space="preserve">6.Opracowywanie obowiązującej sprawozdawczości statystycznej, analiz i informacji dotyczącej pracowników urzędu; </w:t>
      </w:r>
    </w:p>
    <w:p w:rsidR="00D46048" w:rsidRPr="00515FBD" w:rsidRDefault="00D46048" w:rsidP="00FC540B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7</w:t>
      </w:r>
      <w:r w:rsidRPr="00515FBD">
        <w:rPr>
          <w:rFonts w:ascii="Arial Narrow" w:hAnsi="Arial Narrow"/>
          <w:sz w:val="24"/>
          <w:szCs w:val="24"/>
        </w:rPr>
        <w:t xml:space="preserve">. </w:t>
      </w:r>
      <w:r w:rsidRPr="00D16335">
        <w:rPr>
          <w:rFonts w:ascii="Arial Narrow" w:hAnsi="Arial Narrow"/>
          <w:sz w:val="24"/>
          <w:szCs w:val="24"/>
        </w:rPr>
        <w:t>Opracowywanie regulaminu pracy Urzędu</w:t>
      </w:r>
      <w:r w:rsidR="002C64A9" w:rsidRPr="00D16335">
        <w:rPr>
          <w:rFonts w:ascii="Arial Narrow" w:hAnsi="Arial Narrow"/>
          <w:sz w:val="24"/>
          <w:szCs w:val="24"/>
        </w:rPr>
        <w:t>,</w:t>
      </w:r>
    </w:p>
    <w:p w:rsidR="00515FBD" w:rsidRPr="00515FBD" w:rsidRDefault="00D46048" w:rsidP="00FC540B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8</w:t>
      </w:r>
      <w:r w:rsidR="00515FBD" w:rsidRPr="00515FBD">
        <w:rPr>
          <w:rFonts w:ascii="Arial Narrow" w:hAnsi="Arial Narrow"/>
          <w:sz w:val="24"/>
          <w:szCs w:val="24"/>
        </w:rPr>
        <w:t xml:space="preserve">. Współpraca z instytucjami, jednostkami szkolącymi, w zakresie organizacji szkoleń i wyboru wykładowców. </w:t>
      </w:r>
    </w:p>
    <w:p w:rsidR="00515FBD" w:rsidRPr="00515FBD" w:rsidRDefault="00D46048" w:rsidP="00FC540B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9</w:t>
      </w:r>
      <w:r w:rsidR="00515FBD" w:rsidRPr="00515FBD">
        <w:rPr>
          <w:rFonts w:ascii="Arial Narrow" w:hAnsi="Arial Narrow"/>
          <w:sz w:val="24"/>
          <w:szCs w:val="24"/>
        </w:rPr>
        <w:t xml:space="preserve">. Sporządzanie planów urlopów pracowników PUP. </w:t>
      </w:r>
    </w:p>
    <w:p w:rsidR="0049682D" w:rsidRDefault="0049682D" w:rsidP="00FC540B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</w:p>
    <w:p w:rsidR="00515FBD" w:rsidRPr="00515FBD" w:rsidRDefault="00515FBD" w:rsidP="00FC540B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711357">
        <w:rPr>
          <w:rFonts w:ascii="Arial Narrow" w:hAnsi="Arial Narrow"/>
          <w:b/>
          <w:sz w:val="24"/>
          <w:szCs w:val="24"/>
        </w:rPr>
        <w:t xml:space="preserve">Do zakresu działań </w:t>
      </w:r>
      <w:r w:rsidR="008D3ADC">
        <w:rPr>
          <w:rFonts w:ascii="Arial Narrow" w:hAnsi="Arial Narrow"/>
          <w:b/>
          <w:sz w:val="24"/>
          <w:szCs w:val="24"/>
        </w:rPr>
        <w:t xml:space="preserve">Centrum Aktywizacji </w:t>
      </w:r>
      <w:r w:rsidR="008D3ADC" w:rsidRPr="00D16335">
        <w:rPr>
          <w:rFonts w:ascii="Arial Narrow" w:hAnsi="Arial Narrow"/>
          <w:b/>
          <w:sz w:val="24"/>
          <w:szCs w:val="24"/>
        </w:rPr>
        <w:t>Zawodowej</w:t>
      </w:r>
      <w:r w:rsidR="00AA49AD" w:rsidRPr="00D16335">
        <w:rPr>
          <w:rFonts w:ascii="Arial Narrow" w:hAnsi="Arial Narrow"/>
          <w:b/>
          <w:sz w:val="24"/>
          <w:szCs w:val="24"/>
        </w:rPr>
        <w:t xml:space="preserve"> – Usługi Rynku Pracy</w:t>
      </w:r>
      <w:r w:rsidR="008D3ADC" w:rsidRPr="00D16335">
        <w:rPr>
          <w:rFonts w:ascii="Arial Narrow" w:hAnsi="Arial Narrow"/>
          <w:b/>
          <w:sz w:val="24"/>
          <w:szCs w:val="24"/>
        </w:rPr>
        <w:t xml:space="preserve"> </w:t>
      </w:r>
      <w:r w:rsidR="008D3ADC" w:rsidRPr="00D16335">
        <w:rPr>
          <w:rFonts w:ascii="Arial Narrow" w:hAnsi="Arial Narrow"/>
          <w:sz w:val="24"/>
          <w:szCs w:val="24"/>
        </w:rPr>
        <w:t>(CAZ</w:t>
      </w:r>
      <w:r w:rsidR="00AA49AD" w:rsidRPr="00D16335">
        <w:rPr>
          <w:rFonts w:ascii="Arial Narrow" w:hAnsi="Arial Narrow"/>
          <w:sz w:val="24"/>
          <w:szCs w:val="24"/>
        </w:rPr>
        <w:t xml:space="preserve"> - URP</w:t>
      </w:r>
      <w:r w:rsidR="008D3ADC" w:rsidRPr="00D16335">
        <w:rPr>
          <w:rFonts w:ascii="Arial Narrow" w:hAnsi="Arial Narrow"/>
          <w:sz w:val="24"/>
          <w:szCs w:val="24"/>
        </w:rPr>
        <w:t>)</w:t>
      </w:r>
      <w:r w:rsidRPr="00D16335">
        <w:rPr>
          <w:rFonts w:ascii="Arial Narrow" w:hAnsi="Arial Narrow"/>
          <w:sz w:val="24"/>
          <w:szCs w:val="24"/>
        </w:rPr>
        <w:t xml:space="preserve"> należy</w:t>
      </w:r>
      <w:r w:rsidRPr="00515FBD">
        <w:rPr>
          <w:rFonts w:ascii="Arial Narrow" w:hAnsi="Arial Narrow"/>
          <w:sz w:val="24"/>
          <w:szCs w:val="24"/>
        </w:rPr>
        <w:t xml:space="preserve"> w szczególności: </w:t>
      </w:r>
    </w:p>
    <w:p w:rsidR="00D209F1" w:rsidRPr="00C071AB" w:rsidRDefault="008D3ADC" w:rsidP="00C071AB">
      <w:pPr>
        <w:pStyle w:val="Akapitzlist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C071AB">
        <w:rPr>
          <w:rFonts w:ascii="Arial Narrow" w:hAnsi="Arial Narrow"/>
          <w:sz w:val="24"/>
          <w:szCs w:val="24"/>
        </w:rPr>
        <w:t>Analiza informacji niezbędnych do oceny sytuacji na rynku pracy</w:t>
      </w:r>
      <w:r w:rsidR="00D209F1" w:rsidRPr="00C071AB">
        <w:rPr>
          <w:rFonts w:ascii="Arial Narrow" w:hAnsi="Arial Narrow"/>
          <w:sz w:val="24"/>
          <w:szCs w:val="24"/>
        </w:rPr>
        <w:t>, pozwalających na opracowanie planów działania w zakresie pośrednictwa, tworzenia baz danych,</w:t>
      </w:r>
    </w:p>
    <w:p w:rsidR="00D209F1" w:rsidRPr="00C071AB" w:rsidRDefault="00D209F1" w:rsidP="00C071AB">
      <w:pPr>
        <w:pStyle w:val="Akapitzlist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C071AB">
        <w:rPr>
          <w:rFonts w:ascii="Arial Narrow" w:hAnsi="Arial Narrow"/>
          <w:sz w:val="24"/>
          <w:szCs w:val="24"/>
        </w:rPr>
        <w:t>Monitoring zawodów deficytowych i nadwyżkowych,</w:t>
      </w:r>
    </w:p>
    <w:p w:rsidR="00515FBD" w:rsidRPr="00C071AB" w:rsidRDefault="00D209F1" w:rsidP="00C071AB">
      <w:pPr>
        <w:pStyle w:val="Akapitzlist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C071AB">
        <w:rPr>
          <w:rFonts w:ascii="Arial Narrow" w:hAnsi="Arial Narrow"/>
          <w:sz w:val="24"/>
          <w:szCs w:val="24"/>
        </w:rPr>
        <w:t>Kierowanie do pracy</w:t>
      </w:r>
      <w:r w:rsidR="00515FBD" w:rsidRPr="00C071AB">
        <w:rPr>
          <w:rFonts w:ascii="Arial Narrow" w:hAnsi="Arial Narrow"/>
          <w:sz w:val="24"/>
          <w:szCs w:val="24"/>
        </w:rPr>
        <w:t xml:space="preserve"> </w:t>
      </w:r>
      <w:r w:rsidRPr="00C071AB">
        <w:rPr>
          <w:rFonts w:ascii="Arial Narrow" w:hAnsi="Arial Narrow"/>
          <w:sz w:val="24"/>
          <w:szCs w:val="24"/>
        </w:rPr>
        <w:t>osób bezrobotnych, poszukujących pracy, w tym osób niepełnosprawnych,</w:t>
      </w:r>
    </w:p>
    <w:p w:rsidR="00D209F1" w:rsidRPr="00C071AB" w:rsidRDefault="00D209F1" w:rsidP="00C071AB">
      <w:pPr>
        <w:pStyle w:val="Akapitzlist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C071AB">
        <w:rPr>
          <w:rFonts w:ascii="Arial Narrow" w:hAnsi="Arial Narrow"/>
          <w:sz w:val="24"/>
          <w:szCs w:val="24"/>
        </w:rPr>
        <w:t>Podejmowanie i utrzymywanie kontaktu z pracodawcami,</w:t>
      </w:r>
    </w:p>
    <w:p w:rsidR="00D209F1" w:rsidRPr="00C071AB" w:rsidRDefault="00D209F1" w:rsidP="00C071AB">
      <w:pPr>
        <w:pStyle w:val="Akapitzlist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C071AB">
        <w:rPr>
          <w:rFonts w:ascii="Arial Narrow" w:hAnsi="Arial Narrow"/>
          <w:sz w:val="24"/>
          <w:szCs w:val="24"/>
        </w:rPr>
        <w:t>Przyjmowanie informacji o wolnym miejscu zatrudnienia,</w:t>
      </w:r>
    </w:p>
    <w:p w:rsidR="00D209F1" w:rsidRPr="00C071AB" w:rsidRDefault="00D209F1" w:rsidP="00C071AB">
      <w:pPr>
        <w:pStyle w:val="Akapitzlist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C071AB">
        <w:rPr>
          <w:rFonts w:ascii="Arial Narrow" w:hAnsi="Arial Narrow"/>
          <w:sz w:val="24"/>
          <w:szCs w:val="24"/>
        </w:rPr>
        <w:t>Pozyskiwanie i przyjmowanie ofert pracy od pracodawców,</w:t>
      </w:r>
    </w:p>
    <w:p w:rsidR="00D209F1" w:rsidRPr="00C071AB" w:rsidRDefault="00D209F1" w:rsidP="00C071AB">
      <w:pPr>
        <w:pStyle w:val="Akapitzlist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C071AB">
        <w:rPr>
          <w:rFonts w:ascii="Arial Narrow" w:hAnsi="Arial Narrow"/>
          <w:sz w:val="24"/>
          <w:szCs w:val="24"/>
        </w:rPr>
        <w:t>Upowszechnianie i realizacja ofert pracy,</w:t>
      </w:r>
    </w:p>
    <w:p w:rsidR="00D209F1" w:rsidRPr="00C071AB" w:rsidRDefault="00D209F1" w:rsidP="00C071AB">
      <w:pPr>
        <w:pStyle w:val="Akapitzlist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C071AB">
        <w:rPr>
          <w:rFonts w:ascii="Arial Narrow" w:hAnsi="Arial Narrow"/>
          <w:sz w:val="24"/>
          <w:szCs w:val="24"/>
        </w:rPr>
        <w:t>Udzielanie pomocy bezrobotnym i poszukującym pracy w znalezieniu zatrudnienia poprzez dobór właściwej usługi,</w:t>
      </w:r>
    </w:p>
    <w:p w:rsidR="00D209F1" w:rsidRPr="00C071AB" w:rsidRDefault="00D209F1" w:rsidP="00C071AB">
      <w:pPr>
        <w:pStyle w:val="Akapitzlist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C071AB">
        <w:rPr>
          <w:rFonts w:ascii="Arial Narrow" w:hAnsi="Arial Narrow"/>
          <w:sz w:val="24"/>
          <w:szCs w:val="24"/>
        </w:rPr>
        <w:t>Przedstawienie bezrobotnemu lub poszukującemu pracy propozycji odpowiedniego zatrudnienia, innej pracy zarobkowej lub innej pomocy oferowanej przez urząd pracy,</w:t>
      </w:r>
    </w:p>
    <w:p w:rsidR="00D209F1" w:rsidRPr="00C071AB" w:rsidRDefault="007D0A71" w:rsidP="00C071AB">
      <w:pPr>
        <w:pStyle w:val="Akapitzlist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C071AB">
        <w:rPr>
          <w:rFonts w:ascii="Arial Narrow" w:hAnsi="Arial Narrow"/>
          <w:sz w:val="24"/>
          <w:szCs w:val="24"/>
        </w:rPr>
        <w:lastRenderedPageBreak/>
        <w:t>Przedstawienie bezrobotnemu lub poszukującemu pracy możliwości pomocy wobec braku propozycji odpowiedniego zatrudnienia lub innej pracy zarobkowej.</w:t>
      </w:r>
    </w:p>
    <w:p w:rsidR="007D0A71" w:rsidRPr="00C071AB" w:rsidRDefault="007D0A71" w:rsidP="00C071AB">
      <w:pPr>
        <w:pStyle w:val="Akapitzlist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C071AB">
        <w:rPr>
          <w:rFonts w:ascii="Arial Narrow" w:hAnsi="Arial Narrow"/>
          <w:sz w:val="24"/>
          <w:szCs w:val="24"/>
        </w:rPr>
        <w:t>Podejmowanie i utrzymywanie kontaktu z bezrobotnym lub poszukującym pracy,</w:t>
      </w:r>
    </w:p>
    <w:p w:rsidR="007D0A71" w:rsidRPr="00C071AB" w:rsidRDefault="007D0A71" w:rsidP="00C071AB">
      <w:pPr>
        <w:pStyle w:val="Akapitzlist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C071AB">
        <w:rPr>
          <w:rFonts w:ascii="Arial Narrow" w:hAnsi="Arial Narrow"/>
          <w:sz w:val="24"/>
          <w:szCs w:val="24"/>
        </w:rPr>
        <w:t>Organizacja targów i giełd pracy,</w:t>
      </w:r>
    </w:p>
    <w:p w:rsidR="007D0A71" w:rsidRPr="00C071AB" w:rsidRDefault="007D0A71" w:rsidP="00C071AB">
      <w:pPr>
        <w:pStyle w:val="Akapitzlist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C071AB">
        <w:rPr>
          <w:rFonts w:ascii="Arial Narrow" w:hAnsi="Arial Narrow"/>
          <w:sz w:val="24"/>
          <w:szCs w:val="24"/>
        </w:rPr>
        <w:t>Udzielanie porad indywidualnych, informacji zawodowych bezrobotnemu lub poszukującemu pracy  ułatwiających wybór zawodu, zmianę kwalifikacji, podjęcie lub zmianę zatrudnienia,</w:t>
      </w:r>
    </w:p>
    <w:p w:rsidR="007D0A71" w:rsidRPr="00C071AB" w:rsidRDefault="007D0A71" w:rsidP="00C071AB">
      <w:pPr>
        <w:pStyle w:val="Akapitzlist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C071AB">
        <w:rPr>
          <w:rFonts w:ascii="Arial Narrow" w:hAnsi="Arial Narrow"/>
          <w:sz w:val="24"/>
          <w:szCs w:val="24"/>
        </w:rPr>
        <w:t>Udzielenie informacji zawodowych bezrobotnemu lub poszukującemu pracy o możliwości</w:t>
      </w:r>
      <w:r w:rsidR="00223945" w:rsidRPr="00C071AB">
        <w:rPr>
          <w:rFonts w:ascii="Arial Narrow" w:hAnsi="Arial Narrow"/>
          <w:sz w:val="24"/>
          <w:szCs w:val="24"/>
        </w:rPr>
        <w:t>ach korzystania z zasobów informacji zawodowej, dostępnych w Urzędzie,</w:t>
      </w:r>
    </w:p>
    <w:p w:rsidR="00223945" w:rsidRPr="00C071AB" w:rsidRDefault="00223945" w:rsidP="00C071AB">
      <w:pPr>
        <w:pStyle w:val="Akapitzlist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C071AB">
        <w:rPr>
          <w:rFonts w:ascii="Arial Narrow" w:hAnsi="Arial Narrow"/>
          <w:sz w:val="24"/>
          <w:szCs w:val="24"/>
        </w:rPr>
        <w:t>Udzielenie porad i informacji zawodowych grupie bezrobotnych lub poszukujących pracy,</w:t>
      </w:r>
    </w:p>
    <w:p w:rsidR="00223945" w:rsidRPr="00C071AB" w:rsidRDefault="00223945" w:rsidP="00C071AB">
      <w:pPr>
        <w:pStyle w:val="Akapitzlist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C071AB">
        <w:rPr>
          <w:rFonts w:ascii="Arial Narrow" w:hAnsi="Arial Narrow"/>
          <w:sz w:val="24"/>
          <w:szCs w:val="24"/>
        </w:rPr>
        <w:t>Udzielanie pracodawcom pomocy w doborze kandydatów do pracy,</w:t>
      </w:r>
    </w:p>
    <w:p w:rsidR="00223945" w:rsidRPr="00C071AB" w:rsidRDefault="00223945" w:rsidP="00C071AB">
      <w:pPr>
        <w:pStyle w:val="Akapitzlist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C071AB">
        <w:rPr>
          <w:rFonts w:ascii="Arial Narrow" w:hAnsi="Arial Narrow"/>
          <w:sz w:val="24"/>
          <w:szCs w:val="24"/>
        </w:rPr>
        <w:t>Planowanie i realizacja Indywidualnych Planów Działania dla osób bezrobotnych,</w:t>
      </w:r>
    </w:p>
    <w:p w:rsidR="00223945" w:rsidRPr="00C071AB" w:rsidRDefault="00223945" w:rsidP="00C071AB">
      <w:pPr>
        <w:pStyle w:val="Akapitzlist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C071AB">
        <w:rPr>
          <w:rFonts w:ascii="Arial Narrow" w:hAnsi="Arial Narrow"/>
          <w:sz w:val="24"/>
          <w:szCs w:val="24"/>
        </w:rPr>
        <w:t>Informowanie bezrobotnych lub poszukujących pracy o możliwościach zatrudnienia</w:t>
      </w:r>
      <w:r w:rsidR="00704E10" w:rsidRPr="00C071AB">
        <w:rPr>
          <w:rFonts w:ascii="Arial Narrow" w:hAnsi="Arial Narrow"/>
          <w:sz w:val="24"/>
          <w:szCs w:val="24"/>
        </w:rPr>
        <w:t>, warunkach życia i pracy oraz sytuacji na rynkach pracy w kraju oraz państwach UE/EOG,</w:t>
      </w:r>
    </w:p>
    <w:p w:rsidR="00704E10" w:rsidRPr="00C071AB" w:rsidRDefault="00704E10" w:rsidP="00C071AB">
      <w:pPr>
        <w:pStyle w:val="Akapitzlist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C071AB">
        <w:rPr>
          <w:rFonts w:ascii="Arial Narrow" w:hAnsi="Arial Narrow"/>
          <w:sz w:val="24"/>
          <w:szCs w:val="24"/>
        </w:rPr>
        <w:t>Informowanie pracodawców z kraju o możliwościach zatrudnienia bezrobotnych lub poszukujących pracy z państw UE/EOG,</w:t>
      </w:r>
    </w:p>
    <w:p w:rsidR="00704E10" w:rsidRPr="00C071AB" w:rsidRDefault="00704E10" w:rsidP="00C071AB">
      <w:pPr>
        <w:pStyle w:val="Akapitzlist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C071AB">
        <w:rPr>
          <w:rFonts w:ascii="Arial Narrow" w:hAnsi="Arial Narrow"/>
          <w:sz w:val="24"/>
          <w:szCs w:val="24"/>
        </w:rPr>
        <w:t>Prowadzenie międzynarodowego pośrednictwa pracy dla pracodawcy z kraju, zainteresowanego rekrutacją kandydatów z państw UE/EOG,</w:t>
      </w:r>
    </w:p>
    <w:p w:rsidR="00704E10" w:rsidRPr="00C071AB" w:rsidRDefault="00704E10" w:rsidP="00C071AB">
      <w:pPr>
        <w:pStyle w:val="Akapitzlist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C071AB">
        <w:rPr>
          <w:rFonts w:ascii="Arial Narrow" w:hAnsi="Arial Narrow"/>
          <w:sz w:val="24"/>
          <w:szCs w:val="24"/>
        </w:rPr>
        <w:t>Prowadzenie międzynarodowego</w:t>
      </w:r>
      <w:r w:rsidR="008F34CC" w:rsidRPr="00C071AB">
        <w:rPr>
          <w:rFonts w:ascii="Arial Narrow" w:hAnsi="Arial Narrow"/>
          <w:sz w:val="24"/>
          <w:szCs w:val="24"/>
        </w:rPr>
        <w:t xml:space="preserve"> pośrednictwa pracy dla pracodawcy z państwa UE/EOG, zainteresowanego rekrutacją kandydatów z kraju,</w:t>
      </w:r>
    </w:p>
    <w:p w:rsidR="008F34CC" w:rsidRPr="00C071AB" w:rsidRDefault="008F34CC" w:rsidP="00C071AB">
      <w:pPr>
        <w:pStyle w:val="Akapitzlist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C071AB">
        <w:rPr>
          <w:rFonts w:ascii="Arial Narrow" w:hAnsi="Arial Narrow"/>
          <w:sz w:val="24"/>
          <w:szCs w:val="24"/>
        </w:rPr>
        <w:t>Wnioskowanie w uzasadnionych przypadkach, o skierowanie bezrobotnego</w:t>
      </w:r>
      <w:r w:rsidR="00A63443" w:rsidRPr="00C071AB">
        <w:rPr>
          <w:rFonts w:ascii="Arial Narrow" w:hAnsi="Arial Narrow"/>
          <w:sz w:val="24"/>
          <w:szCs w:val="24"/>
        </w:rPr>
        <w:t>, osoby pobierającą rentę szkoleniową lub żołnierza rezerwy na specjalistyczne badania lekarskie,</w:t>
      </w:r>
    </w:p>
    <w:p w:rsidR="00A63443" w:rsidRPr="00C071AB" w:rsidRDefault="009832BF" w:rsidP="00C071AB">
      <w:pPr>
        <w:pStyle w:val="Akapitzlist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C071AB">
        <w:rPr>
          <w:rFonts w:ascii="Arial Narrow" w:hAnsi="Arial Narrow"/>
          <w:sz w:val="24"/>
          <w:szCs w:val="24"/>
        </w:rPr>
        <w:t>Współpraca z Referatem ds. Organizacyjnych, Administracyjnych i Kadr w zakresie popularyzowania informacji o usługach i instrumentach rynku pracy,</w:t>
      </w:r>
    </w:p>
    <w:p w:rsidR="009832BF" w:rsidRPr="00C071AB" w:rsidRDefault="009832BF" w:rsidP="00C071AB">
      <w:pPr>
        <w:pStyle w:val="Akapitzlist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C071AB">
        <w:rPr>
          <w:rFonts w:ascii="Arial Narrow" w:hAnsi="Arial Narrow"/>
          <w:sz w:val="24"/>
          <w:szCs w:val="24"/>
        </w:rPr>
        <w:t>Aktywny udział w opracowywaniu i realizacji programów specjalnych i pilotażowych realizowanych w PUP,</w:t>
      </w:r>
    </w:p>
    <w:p w:rsidR="009832BF" w:rsidRPr="00C071AB" w:rsidRDefault="009832BF" w:rsidP="00C071AB">
      <w:pPr>
        <w:pStyle w:val="Akapitzlist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C071AB">
        <w:rPr>
          <w:rFonts w:ascii="Arial Narrow" w:hAnsi="Arial Narrow"/>
          <w:sz w:val="24"/>
          <w:szCs w:val="24"/>
        </w:rPr>
        <w:t>Badanie zapotrzebowania na zawody i specjalności na lokalnym rynku pracy oraz potrzeb szkoleniowych osób uprawnionych do szkolenia</w:t>
      </w:r>
      <w:r w:rsidR="00C071AB" w:rsidRPr="00C071AB">
        <w:rPr>
          <w:rFonts w:ascii="Arial Narrow" w:hAnsi="Arial Narrow"/>
          <w:sz w:val="24"/>
          <w:szCs w:val="24"/>
        </w:rPr>
        <w:t>,</w:t>
      </w:r>
    </w:p>
    <w:p w:rsidR="00C071AB" w:rsidRPr="00C071AB" w:rsidRDefault="00C071AB" w:rsidP="00C071AB">
      <w:pPr>
        <w:pStyle w:val="Akapitzlist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C071AB">
        <w:rPr>
          <w:rFonts w:ascii="Arial Narrow" w:hAnsi="Arial Narrow"/>
          <w:sz w:val="24"/>
          <w:szCs w:val="24"/>
        </w:rPr>
        <w:t>Sporządzanie i upowszechnianie planu szkoleń,</w:t>
      </w:r>
    </w:p>
    <w:p w:rsidR="00C071AB" w:rsidRPr="00C071AB" w:rsidRDefault="00C071AB" w:rsidP="00C071AB">
      <w:pPr>
        <w:pStyle w:val="Akapitzlist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C071AB">
        <w:rPr>
          <w:rFonts w:ascii="Arial Narrow" w:hAnsi="Arial Narrow"/>
          <w:sz w:val="24"/>
          <w:szCs w:val="24"/>
        </w:rPr>
        <w:t>Kwalifikowanie i kierowanie na szkolenia grupowe zgodnie z planem szkoleń,</w:t>
      </w:r>
    </w:p>
    <w:p w:rsidR="00C071AB" w:rsidRPr="00C071AB" w:rsidRDefault="00C071AB" w:rsidP="00C071AB">
      <w:pPr>
        <w:pStyle w:val="Akapitzlist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C071AB">
        <w:rPr>
          <w:rFonts w:ascii="Arial Narrow" w:hAnsi="Arial Narrow"/>
          <w:sz w:val="24"/>
          <w:szCs w:val="24"/>
        </w:rPr>
        <w:t>Prowadzenie spraw z zakresu zlecania przeprowadzenia szkoleń dla osób bezrobotnych i poszukujących pracy instytucjom szkoleniowym,</w:t>
      </w:r>
    </w:p>
    <w:p w:rsidR="00C071AB" w:rsidRDefault="00C071AB" w:rsidP="00C071AB">
      <w:pPr>
        <w:pStyle w:val="Akapitzlist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C071AB">
        <w:rPr>
          <w:rFonts w:ascii="Arial Narrow" w:hAnsi="Arial Narrow"/>
          <w:sz w:val="24"/>
          <w:szCs w:val="24"/>
        </w:rPr>
        <w:t>Realizacja zadań z zakresu kierowania na szkolenia osób uprawnionych do rent szkoleniowych oraz szkoleń osób niepełnosprawnych,</w:t>
      </w:r>
    </w:p>
    <w:p w:rsidR="00C071AB" w:rsidRDefault="00C071AB" w:rsidP="00C071AB">
      <w:pPr>
        <w:pStyle w:val="Akapitzlist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Kierowanie osób bezrobotnych i innych uprawnionych na szkolenia indywidualne,</w:t>
      </w:r>
    </w:p>
    <w:p w:rsidR="00C071AB" w:rsidRDefault="00C071AB" w:rsidP="00C071AB">
      <w:pPr>
        <w:pStyle w:val="Akapitzlist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lastRenderedPageBreak/>
        <w:t xml:space="preserve">Monitorowanie przebiegu szkoleń, </w:t>
      </w:r>
      <w:r w:rsidR="00733738">
        <w:rPr>
          <w:rFonts w:ascii="Arial Narrow" w:hAnsi="Arial Narrow"/>
          <w:sz w:val="24"/>
          <w:szCs w:val="24"/>
        </w:rPr>
        <w:t>m.in. poprzez wizytację zajęć edukacyjnych w trakcie trwania szkolenia i sporządzenia notatek,</w:t>
      </w:r>
    </w:p>
    <w:p w:rsidR="00733738" w:rsidRDefault="00733738" w:rsidP="00C071AB">
      <w:pPr>
        <w:pStyle w:val="Akapitzlist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Realizacja zadań z zakresu finansowania kosztów egzaminu, uzyskania licencji lub studiów podyplomowych przez bezrobotnych i inne osoby uprawnione,</w:t>
      </w:r>
    </w:p>
    <w:p w:rsidR="00733738" w:rsidRDefault="00733738" w:rsidP="00C071AB">
      <w:pPr>
        <w:pStyle w:val="Akapitzlist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Udzielanie pożyczki szkoleniowej osobie bezrobotnej lub żołnierzowi rezerwy, </w:t>
      </w:r>
    </w:p>
    <w:p w:rsidR="00733738" w:rsidRDefault="00733738" w:rsidP="00C071AB">
      <w:pPr>
        <w:pStyle w:val="Akapitzlist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Prowadzenie analiz efektywności i skuteczności szkoleń,</w:t>
      </w:r>
    </w:p>
    <w:p w:rsidR="00733738" w:rsidRDefault="00733738" w:rsidP="00C071AB">
      <w:pPr>
        <w:pStyle w:val="Akapitzlist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Przygotowanie dokumentacji do finansowego rozliczenia kosztów szkoleń osób bezrobotnych,</w:t>
      </w:r>
    </w:p>
    <w:p w:rsidR="00733738" w:rsidRDefault="00733738" w:rsidP="00C071AB">
      <w:pPr>
        <w:pStyle w:val="Akapitzlist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Prowadzenie spraw związanych z finansowaniem kosztów przejazdu do miejsca odbywania szkolenia lub przygotowania zawodowego dorosłych w związku </w:t>
      </w:r>
      <w:r w:rsidR="009B3BAC">
        <w:rPr>
          <w:rFonts w:ascii="Arial Narrow" w:hAnsi="Arial Narrow"/>
          <w:sz w:val="24"/>
          <w:szCs w:val="24"/>
        </w:rPr>
        <w:t>ze skierowaniem przez PUP,</w:t>
      </w:r>
    </w:p>
    <w:p w:rsidR="009B3BAC" w:rsidRDefault="009B3BAC" w:rsidP="00C071AB">
      <w:pPr>
        <w:pStyle w:val="Akapitzlist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Realizacja zadań z zakresu art. 69 ustawy o promocji zatrudnienia i instytucjach rynku pracy,</w:t>
      </w:r>
    </w:p>
    <w:p w:rsidR="009B3BAC" w:rsidRDefault="009B3BAC" w:rsidP="00C071AB">
      <w:pPr>
        <w:pStyle w:val="Akapitzlist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Realizacja zadań z zakresu pomocy w aktywnym poszukiwaniu pracy, w tym prowadzenie Klubu Pracy,</w:t>
      </w:r>
    </w:p>
    <w:p w:rsidR="009B3BAC" w:rsidRDefault="009B3BAC" w:rsidP="00C071AB">
      <w:pPr>
        <w:pStyle w:val="Akapitzlist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Tworzenie dostępu do informacji i elektronicznych baz danych dla osób bezrobotnych i poszukujących pracy,</w:t>
      </w:r>
    </w:p>
    <w:p w:rsidR="009B3BAC" w:rsidRDefault="009B3BAC" w:rsidP="00C071AB">
      <w:pPr>
        <w:pStyle w:val="Akapitzlist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Realizacja programów przeciwdziałania bezrobociu finansowanych z Funduszu Pracy i innych funduszy celowych w zakresie zadań Centrum,</w:t>
      </w:r>
    </w:p>
    <w:p w:rsidR="009B3BAC" w:rsidRDefault="009B3BAC" w:rsidP="00C071AB">
      <w:pPr>
        <w:pStyle w:val="Akapitzlist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Realizacja zadań zleconych przez Starostę w zakresie aktywizacji zawodowej repatriantów,</w:t>
      </w:r>
    </w:p>
    <w:p w:rsidR="004E7FD0" w:rsidRPr="00C071AB" w:rsidRDefault="004E7FD0" w:rsidP="00C071AB">
      <w:pPr>
        <w:pStyle w:val="Akapitzlist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Udzielanie porad i indywidualnych informacji zawodowej osobom bezrobotnym i poszukującym pracy w zakresie badań realizowanych przez PUP.</w:t>
      </w:r>
    </w:p>
    <w:p w:rsidR="004E7FD0" w:rsidRDefault="004E7FD0" w:rsidP="00FC540B">
      <w:pPr>
        <w:spacing w:after="0" w:line="360" w:lineRule="auto"/>
        <w:jc w:val="both"/>
        <w:rPr>
          <w:rFonts w:ascii="Arial Narrow" w:hAnsi="Arial Narrow"/>
          <w:b/>
          <w:sz w:val="24"/>
          <w:szCs w:val="24"/>
        </w:rPr>
      </w:pPr>
    </w:p>
    <w:p w:rsidR="008F34CC" w:rsidRDefault="004E7FD0" w:rsidP="00FC540B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711357">
        <w:rPr>
          <w:rFonts w:ascii="Arial Narrow" w:hAnsi="Arial Narrow"/>
          <w:b/>
          <w:sz w:val="24"/>
          <w:szCs w:val="24"/>
        </w:rPr>
        <w:t>Do zakresu działań</w:t>
      </w:r>
      <w:r>
        <w:rPr>
          <w:rFonts w:ascii="Arial Narrow" w:hAnsi="Arial Narrow"/>
          <w:b/>
          <w:sz w:val="24"/>
          <w:szCs w:val="24"/>
        </w:rPr>
        <w:t xml:space="preserve"> </w:t>
      </w:r>
      <w:r w:rsidR="00AA49AD" w:rsidRPr="00D16335">
        <w:rPr>
          <w:rFonts w:ascii="Arial Narrow" w:hAnsi="Arial Narrow"/>
          <w:b/>
          <w:sz w:val="24"/>
          <w:szCs w:val="24"/>
        </w:rPr>
        <w:t xml:space="preserve">Centrum Aktywizacji Zawodowej - </w:t>
      </w:r>
      <w:r w:rsidRPr="00D16335">
        <w:rPr>
          <w:rFonts w:ascii="Arial Narrow" w:hAnsi="Arial Narrow"/>
          <w:b/>
          <w:sz w:val="24"/>
          <w:szCs w:val="24"/>
        </w:rPr>
        <w:t>Instrumentów Rynku Pracy</w:t>
      </w:r>
      <w:r w:rsidRPr="00D16335">
        <w:rPr>
          <w:rFonts w:ascii="Arial Narrow" w:hAnsi="Arial Narrow"/>
          <w:sz w:val="24"/>
          <w:szCs w:val="24"/>
        </w:rPr>
        <w:t xml:space="preserve"> </w:t>
      </w:r>
      <w:r w:rsidR="00AA49AD" w:rsidRPr="00D16335">
        <w:rPr>
          <w:rFonts w:ascii="Arial Narrow" w:hAnsi="Arial Narrow"/>
          <w:sz w:val="24"/>
          <w:szCs w:val="24"/>
        </w:rPr>
        <w:t>(CAZ - IRP)</w:t>
      </w:r>
      <w:r w:rsidR="00AA49AD">
        <w:rPr>
          <w:rFonts w:ascii="Arial Narrow" w:hAnsi="Arial Narrow"/>
          <w:color w:val="00B050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należy w szczególności:</w:t>
      </w:r>
    </w:p>
    <w:p w:rsidR="004E7FD0" w:rsidRPr="00C7404F" w:rsidRDefault="004E7FD0" w:rsidP="00C7404F">
      <w:pPr>
        <w:pStyle w:val="Akapitzlist"/>
        <w:numPr>
          <w:ilvl w:val="0"/>
          <w:numId w:val="11"/>
        </w:numPr>
        <w:spacing w:after="0" w:line="360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C7404F">
        <w:rPr>
          <w:rFonts w:ascii="Arial Narrow" w:hAnsi="Arial Narrow"/>
          <w:sz w:val="24"/>
          <w:szCs w:val="24"/>
        </w:rPr>
        <w:t>Przygotowywanie dokumentacji związanej z organizacją prac interwencyjnych, staży</w:t>
      </w:r>
      <w:r w:rsidR="003B3C55" w:rsidRPr="00C7404F">
        <w:rPr>
          <w:rFonts w:ascii="Arial Narrow" w:hAnsi="Arial Narrow"/>
          <w:sz w:val="24"/>
          <w:szCs w:val="24"/>
        </w:rPr>
        <w:t>, przygotowania zawodowego dorosłych oraz robót publicznych dla bezrobotnych,</w:t>
      </w:r>
    </w:p>
    <w:p w:rsidR="003B3C55" w:rsidRPr="00C7404F" w:rsidRDefault="003B3C55" w:rsidP="00C7404F">
      <w:pPr>
        <w:pStyle w:val="Akapitzlist"/>
        <w:numPr>
          <w:ilvl w:val="0"/>
          <w:numId w:val="11"/>
        </w:numPr>
        <w:spacing w:after="0" w:line="360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C7404F">
        <w:rPr>
          <w:rFonts w:ascii="Arial Narrow" w:hAnsi="Arial Narrow"/>
          <w:sz w:val="24"/>
          <w:szCs w:val="24"/>
        </w:rPr>
        <w:t>Zawieranie umów z pracodawcami w zakresie organizacji staży, przygotowania zawodowego dorosłych, prac interwencyjnych, robót publicznych, prac społecznie użytecznych, zatrudniania wspieranego,</w:t>
      </w:r>
    </w:p>
    <w:p w:rsidR="003B3C55" w:rsidRPr="00C7404F" w:rsidRDefault="003B3C55" w:rsidP="00C7404F">
      <w:pPr>
        <w:pStyle w:val="Akapitzlist"/>
        <w:numPr>
          <w:ilvl w:val="0"/>
          <w:numId w:val="11"/>
        </w:numPr>
        <w:spacing w:after="0" w:line="360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C7404F">
        <w:rPr>
          <w:rFonts w:ascii="Arial Narrow" w:hAnsi="Arial Narrow"/>
          <w:sz w:val="24"/>
          <w:szCs w:val="24"/>
        </w:rPr>
        <w:t>Prowadzenia ewidencji pracodawców, z którymi zawarte zostały umowy,</w:t>
      </w:r>
    </w:p>
    <w:p w:rsidR="003B3C55" w:rsidRPr="00C7404F" w:rsidRDefault="003B3C55" w:rsidP="00C7404F">
      <w:pPr>
        <w:pStyle w:val="Akapitzlist"/>
        <w:numPr>
          <w:ilvl w:val="0"/>
          <w:numId w:val="11"/>
        </w:numPr>
        <w:spacing w:after="0" w:line="360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C7404F">
        <w:rPr>
          <w:rFonts w:ascii="Arial Narrow" w:hAnsi="Arial Narrow"/>
          <w:sz w:val="24"/>
          <w:szCs w:val="24"/>
        </w:rPr>
        <w:t>Prowadzenie dokumentacji finansowego rozliczenia pracodawców organizujących formy subsydiowanego zatrudnienia,</w:t>
      </w:r>
    </w:p>
    <w:p w:rsidR="003B3C55" w:rsidRDefault="00395D83" w:rsidP="00C7404F">
      <w:pPr>
        <w:pStyle w:val="Akapitzlist"/>
        <w:numPr>
          <w:ilvl w:val="0"/>
          <w:numId w:val="11"/>
        </w:numPr>
        <w:spacing w:after="0" w:line="360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C7404F">
        <w:rPr>
          <w:rFonts w:ascii="Arial Narrow" w:hAnsi="Arial Narrow"/>
          <w:sz w:val="24"/>
          <w:szCs w:val="24"/>
        </w:rPr>
        <w:t>Prowadzenie spraw z zakresu refundacji kosztów doposażenia i wyposażenia stanowisk pracy dla skierowanych bezrobotnych oraz przyznawania</w:t>
      </w:r>
      <w:r w:rsidR="00C7404F">
        <w:rPr>
          <w:rFonts w:ascii="Arial Narrow" w:hAnsi="Arial Narrow"/>
          <w:sz w:val="24"/>
          <w:szCs w:val="24"/>
        </w:rPr>
        <w:t xml:space="preserve"> jednorazowo osobom bezrobotnym środków na podjęcie własnej działalności gospodarczej,</w:t>
      </w:r>
    </w:p>
    <w:p w:rsidR="00C7404F" w:rsidRDefault="00C7404F" w:rsidP="00C7404F">
      <w:pPr>
        <w:pStyle w:val="Akapitzlist"/>
        <w:numPr>
          <w:ilvl w:val="0"/>
          <w:numId w:val="11"/>
        </w:numPr>
        <w:spacing w:after="0" w:line="360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Prowadzenie spraw z zakresu organizowania prac społecznie użytecznych,</w:t>
      </w:r>
    </w:p>
    <w:p w:rsidR="00C7404F" w:rsidRDefault="00C7404F" w:rsidP="00C7404F">
      <w:pPr>
        <w:pStyle w:val="Akapitzlist"/>
        <w:numPr>
          <w:ilvl w:val="0"/>
          <w:numId w:val="11"/>
        </w:numPr>
        <w:spacing w:after="0" w:line="360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lastRenderedPageBreak/>
        <w:t>Monitoring wykonywania realizowanych programów aktywizacyjnych,</w:t>
      </w:r>
    </w:p>
    <w:p w:rsidR="00C7404F" w:rsidRDefault="00C7404F" w:rsidP="00C7404F">
      <w:pPr>
        <w:pStyle w:val="Akapitzlist"/>
        <w:numPr>
          <w:ilvl w:val="0"/>
          <w:numId w:val="11"/>
        </w:numPr>
        <w:spacing w:after="0" w:line="360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Ocena efektywności podejmowanych działań w celu tworzenia miejsc pracy ze środków Funduszu Pracy i innych funduszy strukturalnych,</w:t>
      </w:r>
    </w:p>
    <w:p w:rsidR="00C7404F" w:rsidRDefault="006E4579" w:rsidP="00C7404F">
      <w:pPr>
        <w:pStyle w:val="Akapitzlist"/>
        <w:numPr>
          <w:ilvl w:val="0"/>
          <w:numId w:val="11"/>
        </w:numPr>
        <w:spacing w:after="0" w:line="360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Prowadzenie spraw związanych z finansowaniem kosztów przejazdu do pracodawcy zgłaszającego ofertę pracy lub do miejsca pracy, odbywania stażu, przygotowania zawodowego dorosłych lub odbywania zajęć w zakresie poradnictwa zawodowego poza miejscem stałego zamieszkania w związku ze skierowaniem przez Powiatowy Urząd Pracy,</w:t>
      </w:r>
    </w:p>
    <w:p w:rsidR="00B7239A" w:rsidRDefault="006E4579" w:rsidP="00C7404F">
      <w:pPr>
        <w:pStyle w:val="Akapitzlist"/>
        <w:numPr>
          <w:ilvl w:val="0"/>
          <w:numId w:val="11"/>
        </w:numPr>
        <w:spacing w:after="0" w:line="360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Prowadzenie spraw związanych z finansowaniem kosztów zakwaterowania w miejscu pracy osobie, która podjęła zatrudnienie lub inną pracę zarobkową, staż, przygotowanie zawodowe dorosłych poza miejscem stałego zamieszkania, w przypadku skierowania przez Powiatowy Ur</w:t>
      </w:r>
      <w:r w:rsidR="00B7239A">
        <w:rPr>
          <w:rFonts w:ascii="Arial Narrow" w:hAnsi="Arial Narrow"/>
          <w:sz w:val="24"/>
          <w:szCs w:val="24"/>
        </w:rPr>
        <w:t>ząd Pracy,</w:t>
      </w:r>
    </w:p>
    <w:p w:rsidR="006E4579" w:rsidRDefault="00B7239A" w:rsidP="00C7404F">
      <w:pPr>
        <w:pStyle w:val="Akapitzlist"/>
        <w:numPr>
          <w:ilvl w:val="0"/>
          <w:numId w:val="11"/>
        </w:numPr>
        <w:spacing w:after="0" w:line="360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</w:t>
      </w:r>
      <w:r w:rsidR="006E4579">
        <w:rPr>
          <w:rFonts w:ascii="Arial Narrow" w:hAnsi="Arial Narrow"/>
          <w:sz w:val="24"/>
          <w:szCs w:val="24"/>
        </w:rPr>
        <w:t xml:space="preserve">rowadzenie spraw związanych z finansowaniem kosztów przejazdu do miejsca odbywania szkolenia lub przygotowania zawodowego dorosłych w związku ze skierowaniem przez </w:t>
      </w:r>
      <w:r>
        <w:rPr>
          <w:rFonts w:ascii="Arial Narrow" w:hAnsi="Arial Narrow"/>
          <w:sz w:val="24"/>
          <w:szCs w:val="24"/>
        </w:rPr>
        <w:t>Powiatowy Ur</w:t>
      </w:r>
      <w:r w:rsidR="006E4579">
        <w:rPr>
          <w:rFonts w:ascii="Arial Narrow" w:hAnsi="Arial Narrow"/>
          <w:sz w:val="24"/>
          <w:szCs w:val="24"/>
        </w:rPr>
        <w:t>ząd Pracy,</w:t>
      </w:r>
    </w:p>
    <w:p w:rsidR="006E4579" w:rsidRDefault="00B7239A" w:rsidP="00C7404F">
      <w:pPr>
        <w:pStyle w:val="Akapitzlist"/>
        <w:numPr>
          <w:ilvl w:val="0"/>
          <w:numId w:val="11"/>
        </w:numPr>
        <w:spacing w:after="0" w:line="360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Prowadzenie spraw związanych z realizacją Ustawy o pomocy państwa w spłacie niektórych kredytów mieszkaniowych udzielanych osobom, które utraciły pracę (Dz. U. z 2009r. nr 115 poz. 964),</w:t>
      </w:r>
    </w:p>
    <w:p w:rsidR="00B7239A" w:rsidRDefault="00B7239A" w:rsidP="00C7404F">
      <w:pPr>
        <w:pStyle w:val="Akapitzlist"/>
        <w:numPr>
          <w:ilvl w:val="0"/>
          <w:numId w:val="11"/>
        </w:numPr>
        <w:spacing w:after="0" w:line="360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Prowadzenie spraw z zakresu refundacji kosztów wyposażenia nowotworzonych Akademickich Biur Karier,</w:t>
      </w:r>
    </w:p>
    <w:p w:rsidR="00B7239A" w:rsidRPr="00C7404F" w:rsidRDefault="00B7239A" w:rsidP="00C7404F">
      <w:pPr>
        <w:pStyle w:val="Akapitzlist"/>
        <w:numPr>
          <w:ilvl w:val="0"/>
          <w:numId w:val="11"/>
        </w:numPr>
        <w:spacing w:after="0" w:line="360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Aktywny udział w opracowywaniu i realizacji programów specjalnych i pilotażowych.</w:t>
      </w:r>
    </w:p>
    <w:p w:rsidR="0049682D" w:rsidRDefault="0049682D" w:rsidP="00FC540B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</w:p>
    <w:p w:rsidR="00515FBD" w:rsidRPr="00515FBD" w:rsidRDefault="00515FBD" w:rsidP="00FC540B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711357">
        <w:rPr>
          <w:rFonts w:ascii="Arial Narrow" w:hAnsi="Arial Narrow"/>
          <w:b/>
          <w:sz w:val="24"/>
          <w:szCs w:val="24"/>
        </w:rPr>
        <w:t>Do zakresu działań Działu ds. Ewidencji, Świadczeń i Informacji</w:t>
      </w:r>
      <w:r w:rsidRPr="00515FBD">
        <w:rPr>
          <w:rFonts w:ascii="Arial Narrow" w:hAnsi="Arial Narrow"/>
          <w:sz w:val="24"/>
          <w:szCs w:val="24"/>
        </w:rPr>
        <w:t xml:space="preserve"> należy w szczególności: </w:t>
      </w:r>
    </w:p>
    <w:p w:rsidR="00515FBD" w:rsidRPr="00AD4B51" w:rsidRDefault="00AD4B51" w:rsidP="00AD4B51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AD4B51">
        <w:rPr>
          <w:rFonts w:ascii="Arial Narrow" w:hAnsi="Arial Narrow"/>
          <w:sz w:val="24"/>
          <w:szCs w:val="24"/>
        </w:rPr>
        <w:t>R</w:t>
      </w:r>
      <w:r w:rsidR="00515FBD" w:rsidRPr="00AD4B51">
        <w:rPr>
          <w:rFonts w:ascii="Arial Narrow" w:hAnsi="Arial Narrow"/>
          <w:sz w:val="24"/>
          <w:szCs w:val="24"/>
        </w:rPr>
        <w:t xml:space="preserve">ejestrowanie zgłaszających się bezrobotnych i poszukujących pracy; </w:t>
      </w:r>
    </w:p>
    <w:p w:rsidR="00AD4B51" w:rsidRPr="00AD4B51" w:rsidRDefault="00AD4B51" w:rsidP="00AD4B51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AD4B51">
        <w:rPr>
          <w:rFonts w:ascii="Arial Narrow" w:hAnsi="Arial Narrow"/>
          <w:sz w:val="24"/>
          <w:szCs w:val="24"/>
        </w:rPr>
        <w:t>Przyznawanie i wypłacanie zasiłków  oraz innych świadczeń z tytułu bezrobocia (stypendia z tytułu szkoleń, stażu, przygotowania zawodowego dorosłych, kontynuacji nauki oraz dodatki aktywizacyjne) oraz prowadzenie niezbędnej dokumentacji osób pobierających świadczenia</w:t>
      </w:r>
    </w:p>
    <w:p w:rsidR="00AD4B51" w:rsidRPr="00AD4B51" w:rsidRDefault="00AD4B51" w:rsidP="00AD4B51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AD4B51">
        <w:rPr>
          <w:rFonts w:ascii="Arial Narrow" w:hAnsi="Arial Narrow"/>
          <w:sz w:val="24"/>
          <w:szCs w:val="24"/>
        </w:rPr>
        <w:t>Obsługa osób bezrobotnych i poszukujących pracy pod względem aktualizacji danych,</w:t>
      </w:r>
    </w:p>
    <w:p w:rsidR="00AD4B51" w:rsidRDefault="00AD4B51" w:rsidP="00AD4B51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AD4B51">
        <w:rPr>
          <w:rFonts w:ascii="Arial Narrow" w:hAnsi="Arial Narrow"/>
          <w:sz w:val="24"/>
          <w:szCs w:val="24"/>
        </w:rPr>
        <w:t>Prowadzenie postępowań administracyjnych</w:t>
      </w:r>
      <w:r>
        <w:rPr>
          <w:rFonts w:ascii="Arial Narrow" w:hAnsi="Arial Narrow"/>
          <w:sz w:val="24"/>
          <w:szCs w:val="24"/>
        </w:rPr>
        <w:t>,</w:t>
      </w:r>
    </w:p>
    <w:p w:rsidR="00AD4B51" w:rsidRDefault="00AD4B51" w:rsidP="00AD4B51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Wydawanie decyzji administracyjnych, postanowień, informacji o uzyskanych dochodach i pobranych zaliczkach na podatek dochodowy (PIT-11) oraz zaświadczeń w trybie przepisów o postępowaniu administracyjnym</w:t>
      </w:r>
      <w:r w:rsidR="0088032C">
        <w:rPr>
          <w:rFonts w:ascii="Arial Narrow" w:hAnsi="Arial Narrow"/>
          <w:sz w:val="24"/>
          <w:szCs w:val="24"/>
        </w:rPr>
        <w:t>,</w:t>
      </w:r>
    </w:p>
    <w:p w:rsidR="0088032C" w:rsidRDefault="0088032C" w:rsidP="00AD4B51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Rozpatrywanie odwołań od decyzji,</w:t>
      </w:r>
    </w:p>
    <w:p w:rsidR="0088032C" w:rsidRDefault="0088032C" w:rsidP="00AD4B51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Obsługa osób bezrobotnych w zakresie ubezpieczeń społecznych w tym zakresie,</w:t>
      </w:r>
    </w:p>
    <w:p w:rsidR="0088032C" w:rsidRDefault="0088032C" w:rsidP="00AD4B51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Realizowanie zadań wynikających z koordynacji systemów zabezpieczenia społecznego w zakresie świadczeń z tytułu bezrobocia,</w:t>
      </w:r>
    </w:p>
    <w:p w:rsidR="0088032C" w:rsidRDefault="0088032C" w:rsidP="00AD4B51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lastRenderedPageBreak/>
        <w:t>Udzielenie klientom urzędu informacji w oparciu o obowiązujące przepisy, w tym dotyczących obowiązków i uprawnień osób bezrobotnych i poszukujących pracy,</w:t>
      </w:r>
    </w:p>
    <w:p w:rsidR="0088032C" w:rsidRDefault="0088032C" w:rsidP="00AD4B51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Udostępnianie informacji o osobach zarejestrowanych podmiotom publicznym albo podmiotom niebęd</w:t>
      </w:r>
      <w:r w:rsidR="001B7AAE">
        <w:rPr>
          <w:rFonts w:ascii="Arial Narrow" w:hAnsi="Arial Narrow"/>
          <w:sz w:val="24"/>
          <w:szCs w:val="24"/>
        </w:rPr>
        <w:t>ą</w:t>
      </w:r>
      <w:r>
        <w:rPr>
          <w:rFonts w:ascii="Arial Narrow" w:hAnsi="Arial Narrow"/>
          <w:sz w:val="24"/>
          <w:szCs w:val="24"/>
        </w:rPr>
        <w:t>cym podmiotami publicznymi, realizującym zadania publiczne na podstawie odrębnych przepisów albo na skutek powierzenia</w:t>
      </w:r>
      <w:r w:rsidR="001B7AAE">
        <w:rPr>
          <w:rFonts w:ascii="Arial Narrow" w:hAnsi="Arial Narrow"/>
          <w:sz w:val="24"/>
          <w:szCs w:val="24"/>
        </w:rPr>
        <w:t xml:space="preserve"> lub zlecenia przez podmiot publiczny ich realizacji,</w:t>
      </w:r>
    </w:p>
    <w:p w:rsidR="001B7AAE" w:rsidRDefault="001B7AAE" w:rsidP="00AD4B51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Współpraca z innymi komórkami organizacyjnymi urzędu w zakresie realizacji zadań,</w:t>
      </w:r>
    </w:p>
    <w:p w:rsidR="001B7AAE" w:rsidRDefault="001B7AAE" w:rsidP="00AD4B51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Archiwizacja dokumentów osób bezrobotnych i poszukujących pracy,</w:t>
      </w:r>
    </w:p>
    <w:p w:rsidR="00515FBD" w:rsidRPr="001B7AAE" w:rsidRDefault="001B7AAE" w:rsidP="00FC540B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1B7AAE">
        <w:rPr>
          <w:rFonts w:ascii="Arial Narrow" w:hAnsi="Arial Narrow"/>
          <w:sz w:val="24"/>
          <w:szCs w:val="24"/>
        </w:rPr>
        <w:t>Wydawanie klientom urzędu zaświadczeń oraz innych dokumentów na podstawie dokumentacji archiwalnej.</w:t>
      </w:r>
      <w:r w:rsidR="00515FBD" w:rsidRPr="001B7AAE">
        <w:rPr>
          <w:rFonts w:ascii="Arial Narrow" w:hAnsi="Arial Narrow"/>
          <w:sz w:val="24"/>
          <w:szCs w:val="24"/>
        </w:rPr>
        <w:t xml:space="preserve"> </w:t>
      </w:r>
    </w:p>
    <w:p w:rsidR="0049682D" w:rsidRDefault="0049682D" w:rsidP="00FC540B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</w:p>
    <w:p w:rsidR="00D04DB3" w:rsidRDefault="00D04DB3" w:rsidP="00D04DB3">
      <w:pPr>
        <w:spacing w:after="0" w:line="360" w:lineRule="auto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Rozdział VI</w:t>
      </w:r>
    </w:p>
    <w:p w:rsidR="00D04DB3" w:rsidRDefault="00D04DB3" w:rsidP="00D04DB3">
      <w:pPr>
        <w:spacing w:after="0" w:line="360" w:lineRule="auto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Filia w Sulechowie</w:t>
      </w:r>
    </w:p>
    <w:p w:rsidR="00D04DB3" w:rsidRDefault="00D04DB3" w:rsidP="00D04DB3">
      <w:pPr>
        <w:spacing w:after="0" w:line="360" w:lineRule="auto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§ 26</w:t>
      </w:r>
    </w:p>
    <w:p w:rsidR="00D04DB3" w:rsidRDefault="00D04DB3" w:rsidP="00D04DB3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1. Filia funkcjonuje na prawach działu zamiejscowego PUP, który jest jednostką Organizacyjną samorządu terytorialnego wchodzącego w skład powiatowej administracji zespolonej.</w:t>
      </w:r>
    </w:p>
    <w:p w:rsidR="00D04DB3" w:rsidRDefault="00D04DB3" w:rsidP="00D04DB3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2. Filia jest zorganizowanym zespołem pracowników administracji zespolonej </w:t>
      </w:r>
    </w:p>
    <w:p w:rsidR="00D04DB3" w:rsidRDefault="00D04DB3" w:rsidP="00D04DB3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3. Wykonującym między innymi zadania publicznoprawne w imieniu Starosty i na jego rzecz. </w:t>
      </w:r>
    </w:p>
    <w:p w:rsidR="00D04DB3" w:rsidRDefault="00D04DB3" w:rsidP="00D04DB3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4. Obszarem działania Filii jest wyodrębniona część powiatu zielonogórskiego, a mianowicie: </w:t>
      </w:r>
    </w:p>
    <w:p w:rsidR="00D04DB3" w:rsidRDefault="00D04DB3" w:rsidP="00D04DB3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. Gmina Babimost; </w:t>
      </w:r>
    </w:p>
    <w:p w:rsidR="00D04DB3" w:rsidRDefault="00D04DB3" w:rsidP="00D04DB3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. Gmina Bojadła; </w:t>
      </w:r>
    </w:p>
    <w:p w:rsidR="00D04DB3" w:rsidRDefault="00D04DB3" w:rsidP="00D04DB3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. Gmina Kargowa; </w:t>
      </w:r>
    </w:p>
    <w:p w:rsidR="00D04DB3" w:rsidRDefault="00D04DB3" w:rsidP="00D04DB3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. Gmina Sulechów; </w:t>
      </w:r>
    </w:p>
    <w:p w:rsidR="00D04DB3" w:rsidRDefault="00D04DB3" w:rsidP="00D04DB3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. Gmina Trzebiechów; </w:t>
      </w:r>
    </w:p>
    <w:p w:rsidR="00D04DB3" w:rsidRDefault="00D04DB3" w:rsidP="00D04DB3">
      <w:pPr>
        <w:spacing w:after="0" w:line="360" w:lineRule="auto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§ 27</w:t>
      </w:r>
    </w:p>
    <w:p w:rsidR="00D04DB3" w:rsidRDefault="00D04DB3" w:rsidP="00D04DB3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Filia działa na podstawie : </w:t>
      </w:r>
    </w:p>
    <w:p w:rsidR="00D04DB3" w:rsidRDefault="00D04DB3" w:rsidP="00D04DB3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1. Ustawy z dnia 5 czerwca 1998r. o samorządzie powiatowym (Dz. U. z 2001 r. nr 142, poz.1592, z późn. zm). </w:t>
      </w:r>
    </w:p>
    <w:p w:rsidR="00D04DB3" w:rsidRDefault="00D04DB3" w:rsidP="00D04DB3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2. Rozporządzenie Ministra Pracy i Polityki Społecznej z dnia 30 grudnia 1998r. w sprawie dostosowania organizacji i obszaru działania wojewódzkich i rejonowych urzędów pracy do organizacji administracji publicznej (Dz.U. Nr 166, poz. 1247). </w:t>
      </w:r>
    </w:p>
    <w:p w:rsidR="00D04DB3" w:rsidRDefault="00D04DB3" w:rsidP="00D04DB3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3. Niniejszego regulaminu organizacyjnego. </w:t>
      </w:r>
    </w:p>
    <w:p w:rsidR="00D16335" w:rsidRDefault="00D16335" w:rsidP="00D04DB3">
      <w:pPr>
        <w:spacing w:after="0" w:line="360" w:lineRule="auto"/>
        <w:jc w:val="center"/>
        <w:rPr>
          <w:rFonts w:ascii="Arial Narrow" w:hAnsi="Arial Narrow"/>
          <w:b/>
          <w:sz w:val="24"/>
          <w:szCs w:val="24"/>
        </w:rPr>
      </w:pPr>
    </w:p>
    <w:p w:rsidR="00D16335" w:rsidRDefault="00D16335" w:rsidP="00D04DB3">
      <w:pPr>
        <w:spacing w:after="0" w:line="360" w:lineRule="auto"/>
        <w:jc w:val="center"/>
        <w:rPr>
          <w:rFonts w:ascii="Arial Narrow" w:hAnsi="Arial Narrow"/>
          <w:b/>
          <w:sz w:val="24"/>
          <w:szCs w:val="24"/>
        </w:rPr>
      </w:pPr>
    </w:p>
    <w:p w:rsidR="00D16335" w:rsidRDefault="00D16335" w:rsidP="00D04DB3">
      <w:pPr>
        <w:spacing w:after="0" w:line="360" w:lineRule="auto"/>
        <w:jc w:val="center"/>
        <w:rPr>
          <w:rFonts w:ascii="Arial Narrow" w:hAnsi="Arial Narrow"/>
          <w:b/>
          <w:sz w:val="24"/>
          <w:szCs w:val="24"/>
        </w:rPr>
      </w:pPr>
    </w:p>
    <w:p w:rsidR="00D04DB3" w:rsidRDefault="00D04DB3" w:rsidP="00D04DB3">
      <w:pPr>
        <w:spacing w:after="0" w:line="360" w:lineRule="auto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lastRenderedPageBreak/>
        <w:t>Rozdział VII</w:t>
      </w:r>
    </w:p>
    <w:p w:rsidR="00D04DB3" w:rsidRDefault="00D04DB3" w:rsidP="00D04DB3">
      <w:pPr>
        <w:spacing w:after="0" w:line="360" w:lineRule="auto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Podstawowe zadania Filii</w:t>
      </w:r>
    </w:p>
    <w:p w:rsidR="00D04DB3" w:rsidRDefault="00D04DB3" w:rsidP="00D04DB3">
      <w:pPr>
        <w:spacing w:after="0" w:line="360" w:lineRule="auto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§ 28</w:t>
      </w:r>
    </w:p>
    <w:p w:rsidR="00D04DB3" w:rsidRDefault="00D04DB3" w:rsidP="00D04DB3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Do zakresu działania Filii należy wykonywanie określonych zadań PUP, na obszarze gmin wymienionych w § 3 ust. 4 niniejszego regulaminu, a wynikających z : </w:t>
      </w:r>
    </w:p>
    <w:p w:rsidR="00D04DB3" w:rsidRDefault="00D04DB3" w:rsidP="00D04DB3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1. Ustawy z dnia 20 kwietnia 2004 . o promocji zatrudnienia i instytucjach rynku pracy (Dz. U. z 2008 r. Nr 69 poz. 415 z późn. zm.). </w:t>
      </w:r>
    </w:p>
    <w:p w:rsidR="00D04DB3" w:rsidRDefault="00D04DB3" w:rsidP="00D04DB3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2. Ustawy z dnia 27 sierpnia 1997 o rehabilitacji zawodowej i społecznej oraz zatrudnieniu osób niepełnosprawnych (Dz. U. z 2010 r. Nr 214, poz. 1407 z późn. zm.) </w:t>
      </w:r>
    </w:p>
    <w:p w:rsidR="00D04DB3" w:rsidRDefault="00D04DB3" w:rsidP="00D04DB3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3. Przepisów wykonawczych do ustaw, o których mowa w punktach 1,2. </w:t>
      </w:r>
    </w:p>
    <w:p w:rsidR="00D04DB3" w:rsidRDefault="00D04DB3" w:rsidP="00D04DB3">
      <w:pPr>
        <w:spacing w:after="0" w:line="360" w:lineRule="auto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Rozdział VIII</w:t>
      </w:r>
    </w:p>
    <w:p w:rsidR="00D04DB3" w:rsidRDefault="00D04DB3" w:rsidP="00D04DB3">
      <w:pPr>
        <w:spacing w:after="0" w:line="360" w:lineRule="auto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Zasady kierowania Filią</w:t>
      </w:r>
    </w:p>
    <w:p w:rsidR="00D04DB3" w:rsidRDefault="00D04DB3" w:rsidP="00D04DB3">
      <w:pPr>
        <w:spacing w:after="0" w:line="360" w:lineRule="auto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§ 29</w:t>
      </w:r>
    </w:p>
    <w:p w:rsidR="00D04DB3" w:rsidRDefault="00D04DB3" w:rsidP="00D04DB3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1. Filią kieruje Kierownik z zachowaniem zasad określonych w niniejszym regulaminie organizacyjnym PUP. </w:t>
      </w:r>
    </w:p>
    <w:p w:rsidR="00D04DB3" w:rsidRDefault="00D04DB3" w:rsidP="00D04DB3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2. Poza strefą organizacyjno- techniczną Kierownik Filii wykonuje zadania w oparciu i w zakresie udzielonych imiennych upoważnień przez Starostę. </w:t>
      </w:r>
    </w:p>
    <w:p w:rsidR="00D04DB3" w:rsidRDefault="00D04DB3" w:rsidP="00D04DB3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3. Kierownik Filii wykonuje swoje zadania przy pomocy komórek organizacyjnych. </w:t>
      </w:r>
    </w:p>
    <w:p w:rsidR="00D04DB3" w:rsidRDefault="00D04DB3" w:rsidP="00D04DB3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4. W czasie nieobecności kierownika Filii jest on zastępowany przez wyznaczonego pracownika, który otrzymuje jednocześnie stosowne upoważnienie i zakres zadań. </w:t>
      </w:r>
    </w:p>
    <w:p w:rsidR="00D04DB3" w:rsidRDefault="00D04DB3" w:rsidP="00D04DB3">
      <w:pPr>
        <w:spacing w:after="0" w:line="360" w:lineRule="auto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§ 30</w:t>
      </w:r>
    </w:p>
    <w:p w:rsidR="00D04DB3" w:rsidRDefault="00D04DB3" w:rsidP="00D04DB3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Do zadań i powinności Kierownika Filii należą wszelkie obowiązki związane z bieżącym planowaniem, kierowaniem i zarządzaniem filią, a w szczególności: </w:t>
      </w:r>
    </w:p>
    <w:p w:rsidR="00D04DB3" w:rsidRDefault="00D04DB3" w:rsidP="00D04DB3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1. koordynowanie działalnością Filii; </w:t>
      </w:r>
    </w:p>
    <w:p w:rsidR="00D04DB3" w:rsidRDefault="00D04DB3" w:rsidP="00D04DB3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2. nadzorowanie działalności Filii w zakresie: </w:t>
      </w:r>
    </w:p>
    <w:p w:rsidR="00D04DB3" w:rsidRDefault="00D04DB3" w:rsidP="00D04DB3">
      <w:pPr>
        <w:pStyle w:val="Akapitzlist"/>
        <w:numPr>
          <w:ilvl w:val="0"/>
          <w:numId w:val="19"/>
        </w:numPr>
        <w:spacing w:after="0" w:line="360" w:lineRule="auto"/>
        <w:ind w:left="426" w:hanging="426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organizacji; </w:t>
      </w:r>
    </w:p>
    <w:p w:rsidR="00D04DB3" w:rsidRDefault="00D04DB3" w:rsidP="00D04DB3">
      <w:pPr>
        <w:pStyle w:val="Akapitzlist"/>
        <w:numPr>
          <w:ilvl w:val="0"/>
          <w:numId w:val="19"/>
        </w:numPr>
        <w:spacing w:after="0" w:line="360" w:lineRule="auto"/>
        <w:ind w:left="426" w:hanging="426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racjonalności i gospodarności Filii; </w:t>
      </w:r>
    </w:p>
    <w:p w:rsidR="00D04DB3" w:rsidRDefault="00D04DB3" w:rsidP="00D04DB3">
      <w:pPr>
        <w:pStyle w:val="Akapitzlist"/>
        <w:numPr>
          <w:ilvl w:val="0"/>
          <w:numId w:val="19"/>
        </w:numPr>
        <w:spacing w:after="0" w:line="360" w:lineRule="auto"/>
        <w:ind w:left="426" w:hanging="426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przestrzegania ustawy o ochronie danych osobowych i ustawy o informacjach niejawnych; </w:t>
      </w:r>
    </w:p>
    <w:p w:rsidR="00D04DB3" w:rsidRDefault="00D04DB3" w:rsidP="00D04DB3">
      <w:pPr>
        <w:pStyle w:val="Akapitzlist"/>
        <w:numPr>
          <w:ilvl w:val="0"/>
          <w:numId w:val="19"/>
        </w:numPr>
        <w:spacing w:after="0" w:line="360" w:lineRule="auto"/>
        <w:ind w:left="426" w:hanging="426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przestrzeganie przepisów BHP i ppoż.; </w:t>
      </w:r>
    </w:p>
    <w:p w:rsidR="00D04DB3" w:rsidRDefault="00D04DB3" w:rsidP="00D04DB3">
      <w:pPr>
        <w:pStyle w:val="Akapitzlist"/>
        <w:numPr>
          <w:ilvl w:val="0"/>
          <w:numId w:val="19"/>
        </w:numPr>
        <w:spacing w:after="0" w:line="360" w:lineRule="auto"/>
        <w:ind w:left="426" w:hanging="426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przestrzeganie regulaminu pracy i dyscypliny pracy; </w:t>
      </w:r>
    </w:p>
    <w:p w:rsidR="00D04DB3" w:rsidRDefault="00D04DB3" w:rsidP="00D04DB3">
      <w:pPr>
        <w:pStyle w:val="Akapitzlist"/>
        <w:numPr>
          <w:ilvl w:val="0"/>
          <w:numId w:val="19"/>
        </w:numPr>
        <w:spacing w:after="0" w:line="360" w:lineRule="auto"/>
        <w:ind w:left="426" w:hanging="426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jakości wykonywanych zadań; </w:t>
      </w:r>
    </w:p>
    <w:p w:rsidR="00D04DB3" w:rsidRDefault="00D04DB3" w:rsidP="00D04DB3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3. Doraźne planowanie działania podległych stanowisk pracy. </w:t>
      </w:r>
    </w:p>
    <w:p w:rsidR="00D04DB3" w:rsidRDefault="00D04DB3" w:rsidP="00D04DB3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4. Sprawowanie bieżącego nadzoru nad realizacją przez podległe stanowiska pracy przypisanych zadań. </w:t>
      </w:r>
    </w:p>
    <w:p w:rsidR="00D04DB3" w:rsidRDefault="00D04DB3" w:rsidP="00D04DB3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lastRenderedPageBreak/>
        <w:t xml:space="preserve">Kierownik Filii przygotowuje i przedkłada do zatwierdzenia dyrektorowi PUP: </w:t>
      </w:r>
    </w:p>
    <w:p w:rsidR="00D04DB3" w:rsidRDefault="00D16335" w:rsidP="00D04DB3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1</w:t>
      </w:r>
      <w:r w:rsidR="00D04DB3">
        <w:rPr>
          <w:rFonts w:ascii="Arial Narrow" w:hAnsi="Arial Narrow"/>
          <w:sz w:val="24"/>
          <w:szCs w:val="24"/>
        </w:rPr>
        <w:t xml:space="preserve">. plany urlopów; </w:t>
      </w:r>
    </w:p>
    <w:p w:rsidR="00D04DB3" w:rsidRDefault="00D16335" w:rsidP="00D04DB3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2</w:t>
      </w:r>
      <w:r w:rsidR="00D04DB3">
        <w:rPr>
          <w:rFonts w:ascii="Arial Narrow" w:hAnsi="Arial Narrow"/>
          <w:sz w:val="24"/>
          <w:szCs w:val="24"/>
        </w:rPr>
        <w:t xml:space="preserve">. wnioski o zatrudnienie, lub awans pracownika; </w:t>
      </w:r>
    </w:p>
    <w:p w:rsidR="00D04DB3" w:rsidRDefault="00D16335" w:rsidP="00D04DB3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3</w:t>
      </w:r>
      <w:r w:rsidR="00D04DB3">
        <w:rPr>
          <w:rFonts w:ascii="Arial Narrow" w:hAnsi="Arial Narrow"/>
          <w:sz w:val="24"/>
          <w:szCs w:val="24"/>
        </w:rPr>
        <w:t xml:space="preserve">. wnioski o przyznanie nagrody lub wymierzenie kary porządkowej pracownikowi; </w:t>
      </w:r>
    </w:p>
    <w:p w:rsidR="00D04DB3" w:rsidRDefault="00D16335" w:rsidP="00D04DB3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4</w:t>
      </w:r>
      <w:r w:rsidR="00D04DB3">
        <w:rPr>
          <w:rFonts w:ascii="Arial Narrow" w:hAnsi="Arial Narrow"/>
          <w:sz w:val="24"/>
          <w:szCs w:val="24"/>
        </w:rPr>
        <w:t xml:space="preserve">. Kierownik Filii uczestnicy w realizacji zadań nałożonych na Filię. </w:t>
      </w:r>
    </w:p>
    <w:p w:rsidR="00D04DB3" w:rsidRDefault="00D04DB3" w:rsidP="00D04DB3">
      <w:pPr>
        <w:spacing w:after="0" w:line="360" w:lineRule="auto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Rozdział IX</w:t>
      </w:r>
    </w:p>
    <w:p w:rsidR="00D04DB3" w:rsidRDefault="00D04DB3" w:rsidP="00D04DB3">
      <w:pPr>
        <w:spacing w:after="0" w:line="360" w:lineRule="auto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Struktura organizacyjna, podział zadań i kompetencji.</w:t>
      </w:r>
    </w:p>
    <w:p w:rsidR="00D04DB3" w:rsidRDefault="00D04DB3" w:rsidP="00D04DB3">
      <w:pPr>
        <w:spacing w:after="0" w:line="360" w:lineRule="auto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§ 31</w:t>
      </w:r>
    </w:p>
    <w:p w:rsidR="00D04DB3" w:rsidRDefault="00D04DB3" w:rsidP="00D04DB3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W Filii Sulechów tworzy się następujące komórki organizacyjne: </w:t>
      </w:r>
    </w:p>
    <w:p w:rsidR="00D04DB3" w:rsidRPr="00D16335" w:rsidRDefault="00D04DB3" w:rsidP="00D04DB3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1. </w:t>
      </w:r>
      <w:r w:rsidRPr="00D16335">
        <w:rPr>
          <w:rFonts w:ascii="Arial Narrow" w:hAnsi="Arial Narrow"/>
          <w:sz w:val="24"/>
          <w:szCs w:val="24"/>
        </w:rPr>
        <w:t>Referat Centrum Aktywizacji Zawodowej (CAZ)</w:t>
      </w:r>
    </w:p>
    <w:p w:rsidR="00D04DB3" w:rsidRDefault="00D04DB3" w:rsidP="00D04DB3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2. Referat ds. Ewidencji, Świadczeń i Informacji (DS). </w:t>
      </w:r>
    </w:p>
    <w:p w:rsidR="00D04DB3" w:rsidRDefault="00D04DB3" w:rsidP="00D04DB3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3. Referat ds. Administracyjno-Gospodarczy</w:t>
      </w:r>
      <w:r w:rsidRPr="00D16335">
        <w:rPr>
          <w:rFonts w:ascii="Arial Narrow" w:hAnsi="Arial Narrow"/>
          <w:sz w:val="24"/>
          <w:szCs w:val="24"/>
        </w:rPr>
        <w:t xml:space="preserve">ch </w:t>
      </w:r>
      <w:r>
        <w:rPr>
          <w:rFonts w:ascii="Arial Narrow" w:hAnsi="Arial Narrow"/>
          <w:sz w:val="24"/>
          <w:szCs w:val="24"/>
        </w:rPr>
        <w:t xml:space="preserve">i Organizacji (DAO). </w:t>
      </w:r>
    </w:p>
    <w:p w:rsidR="00D04DB3" w:rsidRDefault="00D04DB3" w:rsidP="00D04DB3">
      <w:pPr>
        <w:spacing w:after="0" w:line="360" w:lineRule="auto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§ 32</w:t>
      </w:r>
    </w:p>
    <w:p w:rsidR="00D04DB3" w:rsidRPr="00D16335" w:rsidRDefault="00D04DB3" w:rsidP="00D04DB3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Do </w:t>
      </w:r>
      <w:r w:rsidRPr="00D16335">
        <w:rPr>
          <w:rFonts w:ascii="Arial Narrow" w:hAnsi="Arial Narrow"/>
          <w:b/>
          <w:sz w:val="24"/>
          <w:szCs w:val="24"/>
        </w:rPr>
        <w:t>zakresu działania Referatu CAZ</w:t>
      </w:r>
      <w:r w:rsidRPr="00D16335">
        <w:rPr>
          <w:rFonts w:ascii="Arial Narrow" w:hAnsi="Arial Narrow"/>
          <w:sz w:val="24"/>
          <w:szCs w:val="24"/>
        </w:rPr>
        <w:t xml:space="preserve"> należy realizacja zadań w zakresie usług rynku pracy oraz instrumentów rynku pracy a w szczególności:</w:t>
      </w:r>
    </w:p>
    <w:p w:rsidR="00D04DB3" w:rsidRPr="00D16335" w:rsidRDefault="00D04DB3" w:rsidP="00D04DB3">
      <w:pPr>
        <w:spacing w:after="0" w:line="360" w:lineRule="auto"/>
        <w:jc w:val="both"/>
        <w:rPr>
          <w:rFonts w:ascii="Arial Narrow" w:hAnsi="Arial Narrow"/>
          <w:b/>
          <w:sz w:val="24"/>
          <w:szCs w:val="24"/>
        </w:rPr>
      </w:pPr>
      <w:r w:rsidRPr="00D16335">
        <w:rPr>
          <w:rFonts w:ascii="Arial Narrow" w:hAnsi="Arial Narrow"/>
          <w:b/>
          <w:sz w:val="24"/>
          <w:szCs w:val="24"/>
        </w:rPr>
        <w:t>I. W zakresie  usług rynku pracy:</w:t>
      </w:r>
    </w:p>
    <w:p w:rsidR="00D04DB3" w:rsidRPr="00D16335" w:rsidRDefault="00D04DB3" w:rsidP="00D04DB3">
      <w:pPr>
        <w:spacing w:after="0" w:line="360" w:lineRule="auto"/>
        <w:jc w:val="both"/>
        <w:rPr>
          <w:rFonts w:ascii="Arial Narrow" w:hAnsi="Arial Narrow"/>
          <w:b/>
          <w:sz w:val="24"/>
          <w:szCs w:val="24"/>
        </w:rPr>
      </w:pPr>
      <w:r w:rsidRPr="00D16335">
        <w:rPr>
          <w:rFonts w:ascii="Arial Narrow" w:hAnsi="Arial Narrow"/>
          <w:b/>
          <w:sz w:val="24"/>
          <w:szCs w:val="24"/>
        </w:rPr>
        <w:t>1.Pośrednictwo pracy:</w:t>
      </w:r>
    </w:p>
    <w:p w:rsidR="00D04DB3" w:rsidRPr="00D16335" w:rsidRDefault="00D04DB3" w:rsidP="00D04DB3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D16335">
        <w:rPr>
          <w:rFonts w:ascii="Arial Narrow" w:hAnsi="Arial Narrow"/>
          <w:sz w:val="24"/>
          <w:szCs w:val="24"/>
        </w:rPr>
        <w:t xml:space="preserve">- Udzielanie pomocy bezrobotnemu i innym poszukującym pracy w uzyskaniu odpowiedniego zatrudnienia; </w:t>
      </w:r>
    </w:p>
    <w:p w:rsidR="00D04DB3" w:rsidRPr="00D16335" w:rsidRDefault="00D04DB3" w:rsidP="00D04DB3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D16335">
        <w:rPr>
          <w:rFonts w:ascii="Arial Narrow" w:hAnsi="Arial Narrow"/>
          <w:sz w:val="24"/>
          <w:szCs w:val="24"/>
        </w:rPr>
        <w:t xml:space="preserve">- Przyjmowaniu informacji o wolnym miejscu zatrudnienia, </w:t>
      </w:r>
    </w:p>
    <w:p w:rsidR="00D04DB3" w:rsidRPr="00D16335" w:rsidRDefault="00D04DB3" w:rsidP="00D04DB3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D16335">
        <w:rPr>
          <w:rFonts w:ascii="Arial Narrow" w:hAnsi="Arial Narrow"/>
          <w:sz w:val="24"/>
          <w:szCs w:val="24"/>
        </w:rPr>
        <w:t xml:space="preserve">- Przyjmowaniu ofert pracy, </w:t>
      </w:r>
    </w:p>
    <w:p w:rsidR="00D04DB3" w:rsidRPr="00D16335" w:rsidRDefault="00D04DB3" w:rsidP="00D04DB3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D16335">
        <w:rPr>
          <w:rFonts w:ascii="Arial Narrow" w:hAnsi="Arial Narrow"/>
          <w:sz w:val="24"/>
          <w:szCs w:val="24"/>
        </w:rPr>
        <w:t xml:space="preserve">- Upowszechnianiu i realizacji oferty pracy zawierającej dane umożliwiające identyfikację pracodawcy, </w:t>
      </w:r>
    </w:p>
    <w:p w:rsidR="00D04DB3" w:rsidRPr="00D16335" w:rsidRDefault="00D04DB3" w:rsidP="00D04DB3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D16335">
        <w:rPr>
          <w:rFonts w:ascii="Arial Narrow" w:hAnsi="Arial Narrow"/>
          <w:sz w:val="24"/>
          <w:szCs w:val="24"/>
        </w:rPr>
        <w:t xml:space="preserve">- Upowszechnianie i realizacja oferty pracy nie zawierającej danych umożliwiających identyfikację pracodawcy, </w:t>
      </w:r>
    </w:p>
    <w:p w:rsidR="00D04DB3" w:rsidRDefault="00D04DB3" w:rsidP="00D04DB3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- Podejmowanie kontaktu pracodawcą, </w:t>
      </w:r>
    </w:p>
    <w:p w:rsidR="00D04DB3" w:rsidRDefault="00D04DB3" w:rsidP="00D04DB3">
      <w:pPr>
        <w:spacing w:after="0" w:line="360" w:lineRule="auto"/>
        <w:jc w:val="both"/>
        <w:rPr>
          <w:rFonts w:ascii="Arial Narrow" w:hAnsi="Arial Narrow"/>
          <w:color w:val="92D050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- Podejmowanie kontaktu z </w:t>
      </w:r>
      <w:r w:rsidRPr="00E372E6">
        <w:rPr>
          <w:rFonts w:ascii="Arial Narrow" w:hAnsi="Arial Narrow"/>
          <w:sz w:val="24"/>
          <w:szCs w:val="24"/>
        </w:rPr>
        <w:t>osoba zarejestrowaną</w:t>
      </w:r>
    </w:p>
    <w:p w:rsidR="00D04DB3" w:rsidRDefault="00D04DB3" w:rsidP="00D04DB3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- Przedstawienie </w:t>
      </w:r>
      <w:r w:rsidRPr="00E372E6">
        <w:rPr>
          <w:rFonts w:ascii="Arial Narrow" w:hAnsi="Arial Narrow"/>
          <w:sz w:val="24"/>
          <w:szCs w:val="24"/>
        </w:rPr>
        <w:t>osobie zarejestrowanej</w:t>
      </w:r>
      <w:r>
        <w:rPr>
          <w:rFonts w:ascii="Arial Narrow" w:hAnsi="Arial Narrow"/>
          <w:sz w:val="24"/>
          <w:szCs w:val="24"/>
        </w:rPr>
        <w:t xml:space="preserve"> propozycji odpowiedniego zatrudnienia lub innej pracy zarobkowej, </w:t>
      </w:r>
    </w:p>
    <w:p w:rsidR="00D04DB3" w:rsidRDefault="00D04DB3" w:rsidP="00D04DB3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- Przedstawieniu </w:t>
      </w:r>
      <w:r w:rsidRPr="00E372E6">
        <w:rPr>
          <w:rFonts w:ascii="Arial Narrow" w:hAnsi="Arial Narrow"/>
          <w:sz w:val="24"/>
          <w:szCs w:val="24"/>
        </w:rPr>
        <w:t>osobie zarejestrowanej</w:t>
      </w:r>
      <w:r>
        <w:rPr>
          <w:rFonts w:ascii="Arial Narrow" w:hAnsi="Arial Narrow"/>
          <w:sz w:val="24"/>
          <w:szCs w:val="24"/>
        </w:rPr>
        <w:t xml:space="preserve"> możliwości pomocy wobec braku propozycji odpowiedniego zatrudnienia lub innej pracy zarobkowej, </w:t>
      </w:r>
    </w:p>
    <w:p w:rsidR="00D04DB3" w:rsidRDefault="00D04DB3" w:rsidP="00D04DB3">
      <w:pPr>
        <w:spacing w:after="0" w:line="360" w:lineRule="auto"/>
        <w:jc w:val="both"/>
        <w:rPr>
          <w:rFonts w:ascii="Arial Narrow" w:hAnsi="Arial Narrow"/>
          <w:color w:val="92D050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- Utrzymaniu kontaktu z </w:t>
      </w:r>
      <w:r w:rsidRPr="00E372E6">
        <w:rPr>
          <w:rFonts w:ascii="Arial Narrow" w:hAnsi="Arial Narrow"/>
          <w:sz w:val="24"/>
          <w:szCs w:val="24"/>
        </w:rPr>
        <w:t>osoba zarejestrowaną</w:t>
      </w:r>
    </w:p>
    <w:p w:rsidR="00D04DB3" w:rsidRDefault="00D04DB3" w:rsidP="00D04DB3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- Współpraca z partnerami rynku pracy w celu zebrania informacji o strukturze gospodarczej i kierunkach rozwoju w danym rejonie, o kierunkach kształcenia i sytuacji demograficznej; </w:t>
      </w:r>
    </w:p>
    <w:p w:rsidR="00D04DB3" w:rsidRDefault="00D04DB3" w:rsidP="00D04DB3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- Pozyskiwanie informacji z innych źródeł niezbędnych do oceny sytuacji na lokalnym rynku pracy; </w:t>
      </w:r>
    </w:p>
    <w:p w:rsidR="00D04DB3" w:rsidRPr="00E372E6" w:rsidRDefault="00D04DB3" w:rsidP="00D04DB3">
      <w:pPr>
        <w:spacing w:after="0" w:line="360" w:lineRule="auto"/>
        <w:jc w:val="both"/>
        <w:rPr>
          <w:rFonts w:ascii="Arial Narrow" w:hAnsi="Arial Narrow"/>
          <w:b/>
          <w:sz w:val="24"/>
          <w:szCs w:val="24"/>
        </w:rPr>
      </w:pPr>
      <w:r w:rsidRPr="00E372E6">
        <w:rPr>
          <w:rFonts w:ascii="Arial Narrow" w:hAnsi="Arial Narrow"/>
          <w:b/>
          <w:sz w:val="24"/>
          <w:szCs w:val="24"/>
        </w:rPr>
        <w:lastRenderedPageBreak/>
        <w:t>2. Poradnictwo zawodowe i informacja zawodowa:</w:t>
      </w:r>
    </w:p>
    <w:p w:rsidR="00D04DB3" w:rsidRDefault="00D04DB3" w:rsidP="00D04DB3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- udzielanie porady indywidualnej bezrobotnemu lub poszukującemu pracy, </w:t>
      </w:r>
    </w:p>
    <w:p w:rsidR="00D04DB3" w:rsidRDefault="00D04DB3" w:rsidP="00D04DB3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- udzielanie porady w formie grupowej bezrobotnemu lub poszukującemu pracy, zwanej dalej „poradą grupową”, </w:t>
      </w:r>
    </w:p>
    <w:p w:rsidR="00D04DB3" w:rsidRDefault="00D04DB3" w:rsidP="00D04DB3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- udzielanie informacji zawodowej bezrobotn</w:t>
      </w:r>
      <w:r>
        <w:rPr>
          <w:rFonts w:ascii="Arial Narrow" w:hAnsi="Arial Narrow"/>
          <w:color w:val="92D050"/>
          <w:sz w:val="24"/>
          <w:szCs w:val="24"/>
        </w:rPr>
        <w:t>emu</w:t>
      </w:r>
      <w:r>
        <w:rPr>
          <w:rFonts w:ascii="Arial Narrow" w:hAnsi="Arial Narrow"/>
          <w:sz w:val="24"/>
          <w:szCs w:val="24"/>
        </w:rPr>
        <w:t xml:space="preserve"> lub poszukując</w:t>
      </w:r>
      <w:r>
        <w:rPr>
          <w:rFonts w:ascii="Arial Narrow" w:hAnsi="Arial Narrow"/>
          <w:color w:val="92D050"/>
          <w:sz w:val="24"/>
          <w:szCs w:val="24"/>
        </w:rPr>
        <w:t>emu</w:t>
      </w:r>
      <w:r>
        <w:rPr>
          <w:rFonts w:ascii="Arial Narrow" w:hAnsi="Arial Narrow"/>
          <w:sz w:val="24"/>
          <w:szCs w:val="24"/>
        </w:rPr>
        <w:t xml:space="preserve"> pracy, </w:t>
      </w:r>
    </w:p>
    <w:p w:rsidR="00D04DB3" w:rsidRDefault="00D04DB3" w:rsidP="00D04DB3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- udzielanie informacji zawodowej grupie bezrobotnych lub poszukujących pracy, </w:t>
      </w:r>
    </w:p>
    <w:p w:rsidR="00D04DB3" w:rsidRDefault="00D04DB3" w:rsidP="00D04DB3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- udzielanie pracodawcom pomocy w doborze kandydatów do pracy. </w:t>
      </w:r>
    </w:p>
    <w:p w:rsidR="00D04DB3" w:rsidRDefault="00D04DB3" w:rsidP="00D04DB3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- współpraca z poradniami psychologiczno – pedagogicznymi; </w:t>
      </w:r>
    </w:p>
    <w:p w:rsidR="00D04DB3" w:rsidRDefault="00D04DB3" w:rsidP="00D04DB3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- tworzenie banku danych dotyczących informacji zawodowej; </w:t>
      </w:r>
    </w:p>
    <w:p w:rsidR="00D04DB3" w:rsidRDefault="00D04DB3" w:rsidP="00D04DB3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- opracowywanie i realizacja indywidualnych planów działania; </w:t>
      </w:r>
    </w:p>
    <w:p w:rsidR="00D04DB3" w:rsidRPr="00E372E6" w:rsidRDefault="00D04DB3" w:rsidP="00D04DB3">
      <w:pPr>
        <w:spacing w:after="0" w:line="360" w:lineRule="auto"/>
        <w:jc w:val="both"/>
        <w:rPr>
          <w:rFonts w:ascii="Arial Narrow" w:hAnsi="Arial Narrow"/>
          <w:b/>
          <w:sz w:val="24"/>
          <w:szCs w:val="24"/>
        </w:rPr>
      </w:pPr>
      <w:r w:rsidRPr="00E372E6">
        <w:rPr>
          <w:rFonts w:ascii="Arial Narrow" w:hAnsi="Arial Narrow"/>
          <w:b/>
          <w:sz w:val="24"/>
          <w:szCs w:val="24"/>
        </w:rPr>
        <w:t>3. Pomoc w aktywnym poszukiwaniu pracy – Klub Pracy:</w:t>
      </w:r>
    </w:p>
    <w:p w:rsidR="00D04DB3" w:rsidRPr="00E372E6" w:rsidRDefault="00D04DB3" w:rsidP="00D04DB3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E372E6">
        <w:rPr>
          <w:rFonts w:ascii="Arial Narrow" w:hAnsi="Arial Narrow"/>
          <w:sz w:val="24"/>
          <w:szCs w:val="24"/>
        </w:rPr>
        <w:t>- realizacja szkolenia w zakresu umiejętności aktywnego poszukiwania pracy;</w:t>
      </w:r>
    </w:p>
    <w:p w:rsidR="00D04DB3" w:rsidRPr="00E372E6" w:rsidRDefault="00D04DB3" w:rsidP="00D04DB3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E372E6">
        <w:rPr>
          <w:rFonts w:ascii="Arial Narrow" w:hAnsi="Arial Narrow"/>
          <w:sz w:val="24"/>
          <w:szCs w:val="24"/>
        </w:rPr>
        <w:t>- przygotowanie pomocy dydaktycznych i sprzętu potrzebnego w czasie szkolenia oraz materiałów szkoleniowych dla uczestników szkolenia;</w:t>
      </w:r>
    </w:p>
    <w:p w:rsidR="00D04DB3" w:rsidRPr="00E372E6" w:rsidRDefault="00D04DB3" w:rsidP="00D04DB3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E372E6">
        <w:rPr>
          <w:rFonts w:ascii="Arial Narrow" w:hAnsi="Arial Narrow"/>
          <w:sz w:val="24"/>
          <w:szCs w:val="24"/>
        </w:rPr>
        <w:t>- realizacja zajęć aktywizacyjnych;</w:t>
      </w:r>
    </w:p>
    <w:p w:rsidR="00D04DB3" w:rsidRPr="00E372E6" w:rsidRDefault="00D04DB3" w:rsidP="00D04DB3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E372E6">
        <w:rPr>
          <w:rFonts w:ascii="Arial Narrow" w:hAnsi="Arial Narrow"/>
          <w:sz w:val="24"/>
          <w:szCs w:val="24"/>
        </w:rPr>
        <w:t>- wybór zakresu tematycznego zajęć aktywizacyjnych potrzebnych bezrobotnym lub poszukującym pracy na podstawie wiedzy lidera klubu pracy oraz informacji przekazywanych przez innych pracowników urzędu pracy;</w:t>
      </w:r>
    </w:p>
    <w:p w:rsidR="00D04DB3" w:rsidRPr="00E372E6" w:rsidRDefault="00D04DB3" w:rsidP="00D04DB3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E372E6">
        <w:rPr>
          <w:rFonts w:ascii="Arial Narrow" w:hAnsi="Arial Narrow"/>
          <w:sz w:val="24"/>
          <w:szCs w:val="24"/>
        </w:rPr>
        <w:t>- opracowywanie lub wybór programu zajęć aktywizacyjnych dostosowanego do potrzeb bezrobotnych lub poszukujących pracy odpowiedniego do wybranego zakresu tematycznego zajęć;</w:t>
      </w:r>
    </w:p>
    <w:p w:rsidR="00D04DB3" w:rsidRPr="00E372E6" w:rsidRDefault="00D04DB3" w:rsidP="00D04DB3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E372E6">
        <w:rPr>
          <w:rFonts w:ascii="Arial Narrow" w:hAnsi="Arial Narrow"/>
          <w:sz w:val="24"/>
          <w:szCs w:val="24"/>
        </w:rPr>
        <w:t>- opracowanie pisemnej analizy przebiegu i wyników zajęć aktywizacyjnych, w szczególności doboru treści i metod szkoleniowych, warunków organizacyjnych, w jakich odbywały się zajęcia oraz pracy lidera klubu pracy;</w:t>
      </w:r>
    </w:p>
    <w:p w:rsidR="00D04DB3" w:rsidRPr="00E372E6" w:rsidRDefault="00D04DB3" w:rsidP="00D04DB3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E372E6">
        <w:rPr>
          <w:rFonts w:ascii="Arial Narrow" w:hAnsi="Arial Narrow"/>
          <w:sz w:val="24"/>
          <w:szCs w:val="24"/>
        </w:rPr>
        <w:t>- tworzenie dostępu do informacji i elektronicznych baz danych;</w:t>
      </w:r>
    </w:p>
    <w:p w:rsidR="00D04DB3" w:rsidRPr="00E372E6" w:rsidRDefault="00D04DB3" w:rsidP="00D04DB3">
      <w:pPr>
        <w:spacing w:after="0" w:line="360" w:lineRule="auto"/>
        <w:jc w:val="both"/>
        <w:rPr>
          <w:rFonts w:ascii="Arial Narrow" w:hAnsi="Arial Narrow"/>
          <w:b/>
          <w:sz w:val="24"/>
          <w:szCs w:val="24"/>
        </w:rPr>
      </w:pPr>
      <w:r w:rsidRPr="00E372E6">
        <w:rPr>
          <w:rFonts w:ascii="Arial Narrow" w:hAnsi="Arial Narrow"/>
          <w:b/>
          <w:sz w:val="24"/>
          <w:szCs w:val="24"/>
        </w:rPr>
        <w:t>5. Organizacja szkoleń:</w:t>
      </w:r>
    </w:p>
    <w:p w:rsidR="00D04DB3" w:rsidRPr="00E372E6" w:rsidRDefault="00D04DB3" w:rsidP="00D04DB3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E372E6">
        <w:rPr>
          <w:rFonts w:ascii="Arial Narrow" w:hAnsi="Arial Narrow"/>
          <w:sz w:val="24"/>
          <w:szCs w:val="24"/>
        </w:rPr>
        <w:t xml:space="preserve">- współpraca z instytucjami szkolącymi; </w:t>
      </w:r>
    </w:p>
    <w:p w:rsidR="00D04DB3" w:rsidRPr="00E372E6" w:rsidRDefault="00D04DB3" w:rsidP="00D04DB3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E372E6">
        <w:rPr>
          <w:rFonts w:ascii="Arial Narrow" w:hAnsi="Arial Narrow"/>
          <w:sz w:val="24"/>
          <w:szCs w:val="24"/>
        </w:rPr>
        <w:t xml:space="preserve">- informowanie o możliwościach i zasadach korzystania z usług szkoleniowych świadczonych przez powiatowe urzędy pracy oraz promowanie tych usług, </w:t>
      </w:r>
    </w:p>
    <w:p w:rsidR="00D04DB3" w:rsidRPr="00E372E6" w:rsidRDefault="00D04DB3" w:rsidP="00D04DB3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E372E6">
        <w:rPr>
          <w:rFonts w:ascii="Arial Narrow" w:hAnsi="Arial Narrow"/>
          <w:sz w:val="24"/>
          <w:szCs w:val="24"/>
        </w:rPr>
        <w:t xml:space="preserve">- diagnozowanie zapotrzebowania na zawody i specjalności na lokalnym rynku pracy oraz potrzeb szkoleniowych osób uprawnionych do szkolenia, </w:t>
      </w:r>
    </w:p>
    <w:p w:rsidR="00D04DB3" w:rsidRPr="00E372E6" w:rsidRDefault="00D04DB3" w:rsidP="00D04DB3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E372E6">
        <w:rPr>
          <w:rFonts w:ascii="Arial Narrow" w:hAnsi="Arial Narrow"/>
          <w:sz w:val="24"/>
          <w:szCs w:val="24"/>
        </w:rPr>
        <w:t xml:space="preserve">- upowszechnianiu planu szkoleń, </w:t>
      </w:r>
    </w:p>
    <w:p w:rsidR="00D04DB3" w:rsidRPr="00E372E6" w:rsidRDefault="00D04DB3" w:rsidP="00D04DB3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E372E6">
        <w:rPr>
          <w:rFonts w:ascii="Arial Narrow" w:hAnsi="Arial Narrow"/>
          <w:sz w:val="24"/>
          <w:szCs w:val="24"/>
        </w:rPr>
        <w:t xml:space="preserve">- kierowanie na szkolenia grupowe zgodnie z planem szkoleń, </w:t>
      </w:r>
    </w:p>
    <w:p w:rsidR="00D04DB3" w:rsidRPr="00E372E6" w:rsidRDefault="00D04DB3" w:rsidP="00D04DB3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E372E6">
        <w:rPr>
          <w:rFonts w:ascii="Arial Narrow" w:hAnsi="Arial Narrow"/>
          <w:sz w:val="24"/>
          <w:szCs w:val="24"/>
        </w:rPr>
        <w:t xml:space="preserve">- kierowanie na szkolenie wskazane przez osobę uprawnioną, </w:t>
      </w:r>
    </w:p>
    <w:p w:rsidR="00D04DB3" w:rsidRPr="00E372E6" w:rsidRDefault="00D04DB3" w:rsidP="00D04DB3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E372E6">
        <w:rPr>
          <w:rFonts w:ascii="Arial Narrow" w:hAnsi="Arial Narrow"/>
          <w:sz w:val="24"/>
          <w:szCs w:val="24"/>
        </w:rPr>
        <w:t xml:space="preserve">- monitorowanie przebiegu szkoleń, </w:t>
      </w:r>
    </w:p>
    <w:p w:rsidR="00D04DB3" w:rsidRPr="00E372E6" w:rsidRDefault="00D04DB3" w:rsidP="00D04DB3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E372E6">
        <w:rPr>
          <w:rFonts w:ascii="Arial Narrow" w:hAnsi="Arial Narrow"/>
          <w:sz w:val="24"/>
          <w:szCs w:val="24"/>
        </w:rPr>
        <w:lastRenderedPageBreak/>
        <w:t xml:space="preserve">- finansowanie kosztów egzaminów, uzyskania licencji lub studiów podyplomowych, </w:t>
      </w:r>
    </w:p>
    <w:p w:rsidR="00D04DB3" w:rsidRPr="00E372E6" w:rsidRDefault="00D04DB3" w:rsidP="00D04DB3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E372E6">
        <w:rPr>
          <w:rFonts w:ascii="Arial Narrow" w:hAnsi="Arial Narrow"/>
          <w:sz w:val="24"/>
          <w:szCs w:val="24"/>
        </w:rPr>
        <w:t xml:space="preserve">- udzielenie pożyczki szkoleniowej, </w:t>
      </w:r>
    </w:p>
    <w:p w:rsidR="00D04DB3" w:rsidRPr="00E372E6" w:rsidRDefault="00D04DB3" w:rsidP="00D04DB3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E372E6">
        <w:rPr>
          <w:rFonts w:ascii="Arial Narrow" w:hAnsi="Arial Narrow"/>
          <w:sz w:val="24"/>
          <w:szCs w:val="24"/>
        </w:rPr>
        <w:t>- prowadzenie analiz skuteczności i efektywności szkoleń</w:t>
      </w:r>
    </w:p>
    <w:p w:rsidR="00D04DB3" w:rsidRPr="00E372E6" w:rsidRDefault="00D04DB3" w:rsidP="00D04DB3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E372E6">
        <w:rPr>
          <w:rFonts w:ascii="Arial Narrow" w:hAnsi="Arial Narrow"/>
          <w:sz w:val="24"/>
          <w:szCs w:val="24"/>
        </w:rPr>
        <w:t>II. W zakresie instrumentów rynku pracy:</w:t>
      </w:r>
    </w:p>
    <w:p w:rsidR="00D04DB3" w:rsidRPr="00E372E6" w:rsidRDefault="00D04DB3" w:rsidP="00D04DB3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E372E6">
        <w:rPr>
          <w:rFonts w:ascii="Arial Narrow" w:hAnsi="Arial Narrow"/>
          <w:sz w:val="24"/>
          <w:szCs w:val="24"/>
        </w:rPr>
        <w:t>- inicjowanie, organizacja, monitoring, rozliczanie, sprawozdawczość prac interwencyjnych, staży, przygotowań zawodowych w miejscu pracy, środków na podjęcie działalności gospodarczej, refundacji kosztów wyposażenia lub doposażenia do stanowisk pracy, refundacji kosztów składek na ubezpieczenie społeczne, robót publicznych, prac społecznie użytecznych;</w:t>
      </w:r>
    </w:p>
    <w:p w:rsidR="00D04DB3" w:rsidRPr="00E372E6" w:rsidRDefault="00D04DB3" w:rsidP="00D04DB3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E372E6">
        <w:rPr>
          <w:rFonts w:ascii="Arial Narrow" w:hAnsi="Arial Narrow"/>
          <w:sz w:val="24"/>
          <w:szCs w:val="24"/>
        </w:rPr>
        <w:t>- finansowanie dodatków aktywizacyjnych;</w:t>
      </w:r>
    </w:p>
    <w:p w:rsidR="00D04DB3" w:rsidRPr="00E372E6" w:rsidRDefault="00D04DB3" w:rsidP="00D04DB3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E372E6">
        <w:rPr>
          <w:rFonts w:ascii="Arial Narrow" w:hAnsi="Arial Narrow"/>
          <w:sz w:val="24"/>
          <w:szCs w:val="24"/>
        </w:rPr>
        <w:t>- rozpatrywanie wniosków osób w sprawach refundacji kosztów opieki nad dzieckiem do lat 7, dojazdów i zakwaterowania</w:t>
      </w:r>
    </w:p>
    <w:p w:rsidR="00D04DB3" w:rsidRPr="00E372E6" w:rsidRDefault="00D04DB3" w:rsidP="00D04DB3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E372E6">
        <w:rPr>
          <w:rFonts w:ascii="Arial Narrow" w:hAnsi="Arial Narrow"/>
          <w:sz w:val="24"/>
          <w:szCs w:val="24"/>
        </w:rPr>
        <w:t>- sporządzanie sprawozdań, analiz, informacji dot. rynku pracy</w:t>
      </w:r>
    </w:p>
    <w:p w:rsidR="00D04DB3" w:rsidRDefault="00D04DB3" w:rsidP="00D04DB3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Do zakresu działania Referatu ds. Ewidencji, Świadczeń i Informacji</w:t>
      </w:r>
      <w:r>
        <w:rPr>
          <w:rFonts w:ascii="Arial Narrow" w:hAnsi="Arial Narrow"/>
          <w:sz w:val="24"/>
          <w:szCs w:val="24"/>
        </w:rPr>
        <w:t xml:space="preserve"> należy w szczególności: </w:t>
      </w:r>
    </w:p>
    <w:p w:rsidR="00D04DB3" w:rsidRDefault="00D04DB3" w:rsidP="00D04DB3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- rejestrowanie zgłaszających się bezrobotnych i poszukujących pracy; </w:t>
      </w:r>
    </w:p>
    <w:p w:rsidR="00D04DB3" w:rsidRDefault="00D04DB3" w:rsidP="00D04DB3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- informowanie bezrobotnych i poszukujących pracy oraz pracodawców o aktualnej sytuacji                     i przewidywanych zmianach na lokalnym rynku pracy; </w:t>
      </w:r>
    </w:p>
    <w:p w:rsidR="00D04DB3" w:rsidRDefault="00D04DB3" w:rsidP="00D04DB3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- przedstawianie bezrobotnemu propozycji odpowiedniego zatrudnienia lub innej pracy zarobkowej; </w:t>
      </w:r>
    </w:p>
    <w:p w:rsidR="00D04DB3" w:rsidRPr="00E372E6" w:rsidRDefault="00D04DB3" w:rsidP="00D04DB3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- obsługa formalna oraz obsługa świadczeń w systemie </w:t>
      </w:r>
      <w:r w:rsidRPr="00E372E6">
        <w:rPr>
          <w:rFonts w:ascii="Arial Narrow" w:hAnsi="Arial Narrow"/>
          <w:sz w:val="24"/>
          <w:szCs w:val="24"/>
        </w:rPr>
        <w:t>Syriusz</w:t>
      </w:r>
    </w:p>
    <w:p w:rsidR="00D04DB3" w:rsidRDefault="00D04DB3" w:rsidP="00D04DB3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- wydawanie decyzji administracyjnych; </w:t>
      </w:r>
    </w:p>
    <w:p w:rsidR="00D04DB3" w:rsidRPr="00E372E6" w:rsidRDefault="00D04DB3" w:rsidP="00D04DB3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E372E6">
        <w:rPr>
          <w:rFonts w:ascii="Arial Narrow" w:hAnsi="Arial Narrow"/>
          <w:sz w:val="24"/>
          <w:szCs w:val="24"/>
        </w:rPr>
        <w:t>- prowadzenie postępowań administracyjnych, w tym w sprawach odwołań od wydanych decyzji</w:t>
      </w:r>
    </w:p>
    <w:p w:rsidR="00D04DB3" w:rsidRDefault="00D04DB3" w:rsidP="00D04DB3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- współdziałanie z innymi komórkami organizacyjnymi w zakresie realizowanych zadań; </w:t>
      </w:r>
    </w:p>
    <w:p w:rsidR="00D04DB3" w:rsidRPr="00E372E6" w:rsidRDefault="00D04DB3" w:rsidP="00D04DB3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E372E6">
        <w:rPr>
          <w:rFonts w:ascii="Arial Narrow" w:hAnsi="Arial Narrow"/>
          <w:sz w:val="24"/>
          <w:szCs w:val="24"/>
        </w:rPr>
        <w:t>- przyznawanie i wypłacanie zasiłków oraz innych świadczeń z tytułu bezrobocia oraz sporządzanie niezbędnej dokumentacji po zakończeniu wypłaty świadczeń;</w:t>
      </w:r>
    </w:p>
    <w:p w:rsidR="00D04DB3" w:rsidRPr="00E372E6" w:rsidRDefault="00D04DB3" w:rsidP="00D04DB3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E372E6">
        <w:rPr>
          <w:rFonts w:ascii="Arial Narrow" w:hAnsi="Arial Narrow"/>
          <w:sz w:val="24"/>
          <w:szCs w:val="24"/>
        </w:rPr>
        <w:t>- obsługa osób bezrobotnych w zakresie ubezpieczeń społecznych i zdrowotnych;</w:t>
      </w:r>
    </w:p>
    <w:p w:rsidR="00D04DB3" w:rsidRPr="00E372E6" w:rsidRDefault="00D04DB3" w:rsidP="00D04DB3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E372E6">
        <w:rPr>
          <w:rFonts w:ascii="Arial Narrow" w:hAnsi="Arial Narrow"/>
          <w:sz w:val="24"/>
          <w:szCs w:val="24"/>
        </w:rPr>
        <w:t xml:space="preserve">- udostępnianie klientom wyjaśnień i informacji dotyczących zakresu zadań PUP podstawowych praw i obowiązków bezrobotnych i poszukujących pracy; </w:t>
      </w:r>
    </w:p>
    <w:p w:rsidR="00D04DB3" w:rsidRPr="00E372E6" w:rsidRDefault="00D04DB3" w:rsidP="00D04DB3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E372E6">
        <w:rPr>
          <w:rFonts w:ascii="Arial Narrow" w:hAnsi="Arial Narrow"/>
          <w:sz w:val="24"/>
          <w:szCs w:val="24"/>
        </w:rPr>
        <w:t>- archiwizacja dokumentów bezrobotnych;</w:t>
      </w:r>
    </w:p>
    <w:p w:rsidR="00D04DB3" w:rsidRPr="00E372E6" w:rsidRDefault="00D04DB3" w:rsidP="00D04DB3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E372E6">
        <w:rPr>
          <w:rFonts w:ascii="Arial Narrow" w:hAnsi="Arial Narrow"/>
          <w:sz w:val="24"/>
          <w:szCs w:val="24"/>
        </w:rPr>
        <w:t>- obsługa archiwum</w:t>
      </w:r>
    </w:p>
    <w:p w:rsidR="00D04DB3" w:rsidRPr="00E372E6" w:rsidRDefault="00D04DB3" w:rsidP="00D04DB3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E372E6">
        <w:rPr>
          <w:rFonts w:ascii="Arial Narrow" w:hAnsi="Arial Narrow"/>
          <w:sz w:val="24"/>
          <w:szCs w:val="24"/>
        </w:rPr>
        <w:t>- wydawanie zaświadczeń i innych dokumentów osobom bezrobotnym na podstawie dokumentacji</w:t>
      </w:r>
    </w:p>
    <w:p w:rsidR="00D04DB3" w:rsidRDefault="00D04DB3" w:rsidP="00D04DB3">
      <w:pPr>
        <w:spacing w:after="0" w:line="360" w:lineRule="auto"/>
        <w:jc w:val="both"/>
        <w:rPr>
          <w:rFonts w:ascii="Arial Narrow" w:hAnsi="Arial Narrow"/>
          <w:b/>
          <w:sz w:val="24"/>
          <w:szCs w:val="24"/>
        </w:rPr>
      </w:pPr>
      <w:r w:rsidRPr="00E372E6">
        <w:rPr>
          <w:rFonts w:ascii="Arial Narrow" w:hAnsi="Arial Narrow"/>
          <w:b/>
          <w:sz w:val="24"/>
          <w:szCs w:val="24"/>
        </w:rPr>
        <w:t>Do zakresu działania Referatu ds. Administracyjno -Gospodarczego i Organizacji należy</w:t>
      </w:r>
      <w:r>
        <w:rPr>
          <w:rFonts w:ascii="Arial Narrow" w:hAnsi="Arial Narrow"/>
          <w:b/>
          <w:sz w:val="24"/>
          <w:szCs w:val="24"/>
        </w:rPr>
        <w:t xml:space="preserve">              w szczególności: </w:t>
      </w:r>
    </w:p>
    <w:p w:rsidR="00D04DB3" w:rsidRPr="00E372E6" w:rsidRDefault="00D04DB3" w:rsidP="00D04DB3">
      <w:pPr>
        <w:spacing w:after="0" w:line="360" w:lineRule="auto"/>
        <w:jc w:val="both"/>
        <w:rPr>
          <w:rFonts w:ascii="Arial Narrow" w:hAnsi="Arial Narrow"/>
          <w:b/>
          <w:sz w:val="24"/>
          <w:szCs w:val="24"/>
        </w:rPr>
      </w:pPr>
      <w:r w:rsidRPr="00E372E6">
        <w:rPr>
          <w:rFonts w:ascii="Arial Narrow" w:hAnsi="Arial Narrow"/>
          <w:b/>
          <w:sz w:val="24"/>
          <w:szCs w:val="24"/>
        </w:rPr>
        <w:t>I. W zakresie obsługi sekretariatu:</w:t>
      </w:r>
    </w:p>
    <w:p w:rsidR="00D04DB3" w:rsidRPr="00E372E6" w:rsidRDefault="00D04DB3" w:rsidP="00D04DB3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E372E6">
        <w:rPr>
          <w:rFonts w:ascii="Arial Narrow" w:hAnsi="Arial Narrow"/>
          <w:sz w:val="24"/>
          <w:szCs w:val="24"/>
        </w:rPr>
        <w:t>- udzielanie informacji interesantom i kierowanie ich do właściwych Referatów czy też stanowisk pracy;</w:t>
      </w:r>
    </w:p>
    <w:p w:rsidR="00D04DB3" w:rsidRPr="00E372E6" w:rsidRDefault="00E372E6" w:rsidP="00D04DB3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-</w:t>
      </w:r>
      <w:r w:rsidR="00D04DB3" w:rsidRPr="00E372E6">
        <w:rPr>
          <w:rFonts w:ascii="Arial Narrow" w:hAnsi="Arial Narrow"/>
          <w:sz w:val="24"/>
          <w:szCs w:val="24"/>
        </w:rPr>
        <w:t xml:space="preserve"> prowadzenie rejestru skarg i wniosków; </w:t>
      </w:r>
    </w:p>
    <w:p w:rsidR="00D04DB3" w:rsidRPr="00E372E6" w:rsidRDefault="00D04DB3" w:rsidP="00D04DB3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E372E6">
        <w:rPr>
          <w:rFonts w:ascii="Arial Narrow" w:hAnsi="Arial Narrow"/>
          <w:sz w:val="24"/>
          <w:szCs w:val="24"/>
        </w:rPr>
        <w:lastRenderedPageBreak/>
        <w:t>- nadzór nad pieczęciami Urzędu będących na staniu sekretariatu;</w:t>
      </w:r>
    </w:p>
    <w:p w:rsidR="00D04DB3" w:rsidRPr="00E372E6" w:rsidRDefault="00D04DB3" w:rsidP="00D04DB3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E372E6">
        <w:rPr>
          <w:rFonts w:ascii="Arial Narrow" w:hAnsi="Arial Narrow"/>
          <w:sz w:val="24"/>
          <w:szCs w:val="24"/>
        </w:rPr>
        <w:t xml:space="preserve">- prowadzenie kancelarii ogólnej, w tym książki nadawczej dla korespondencji; </w:t>
      </w:r>
    </w:p>
    <w:p w:rsidR="00D04DB3" w:rsidRPr="00E372E6" w:rsidRDefault="00D04DB3" w:rsidP="00D04DB3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E372E6">
        <w:rPr>
          <w:rFonts w:ascii="Arial Narrow" w:hAnsi="Arial Narrow"/>
          <w:sz w:val="24"/>
          <w:szCs w:val="24"/>
        </w:rPr>
        <w:t>- obsługa programu e-DOK, Syriusz</w:t>
      </w:r>
    </w:p>
    <w:p w:rsidR="00D04DB3" w:rsidRPr="00E372E6" w:rsidRDefault="00D04DB3" w:rsidP="00D04DB3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E372E6">
        <w:rPr>
          <w:rFonts w:ascii="Arial Narrow" w:hAnsi="Arial Narrow"/>
          <w:sz w:val="24"/>
          <w:szCs w:val="24"/>
        </w:rPr>
        <w:t>- obsługa urządzeń biurowych</w:t>
      </w:r>
    </w:p>
    <w:p w:rsidR="00D04DB3" w:rsidRPr="00E372E6" w:rsidRDefault="00E372E6" w:rsidP="00D04DB3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-</w:t>
      </w:r>
      <w:r w:rsidR="00D04DB3" w:rsidRPr="00E372E6">
        <w:rPr>
          <w:rFonts w:ascii="Arial Narrow" w:hAnsi="Arial Narrow"/>
          <w:sz w:val="24"/>
          <w:szCs w:val="24"/>
        </w:rPr>
        <w:t xml:space="preserve"> zabezpieczenie urzędu i nadzór w tym zakresie; </w:t>
      </w:r>
    </w:p>
    <w:p w:rsidR="00D04DB3" w:rsidRPr="00E372E6" w:rsidRDefault="00D04DB3" w:rsidP="00D04DB3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E372E6">
        <w:rPr>
          <w:rFonts w:ascii="Arial Narrow" w:hAnsi="Arial Narrow"/>
          <w:sz w:val="24"/>
          <w:szCs w:val="24"/>
        </w:rPr>
        <w:t>- prowadzenie spraw zgodnie z rzeczowym wykazem akt, instrukcją kancelaryjną;</w:t>
      </w:r>
    </w:p>
    <w:p w:rsidR="00D04DB3" w:rsidRPr="00E372E6" w:rsidRDefault="00D04DB3" w:rsidP="00D04DB3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E372E6">
        <w:rPr>
          <w:rFonts w:ascii="Arial Narrow" w:hAnsi="Arial Narrow"/>
          <w:sz w:val="24"/>
          <w:szCs w:val="24"/>
        </w:rPr>
        <w:t>II. W zakresie spraw organizacyjnych:</w:t>
      </w:r>
    </w:p>
    <w:p w:rsidR="00D04DB3" w:rsidRPr="00E372E6" w:rsidRDefault="00D04DB3" w:rsidP="00D04DB3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E372E6">
        <w:rPr>
          <w:rFonts w:ascii="Arial Narrow" w:hAnsi="Arial Narrow"/>
          <w:sz w:val="24"/>
          <w:szCs w:val="24"/>
        </w:rPr>
        <w:t>- prowadzenie zbioru i rejestr zarządzeń Dyrektora;</w:t>
      </w:r>
    </w:p>
    <w:p w:rsidR="00D04DB3" w:rsidRPr="00E372E6" w:rsidRDefault="00D04DB3" w:rsidP="00D04DB3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E372E6">
        <w:rPr>
          <w:rFonts w:ascii="Arial Narrow" w:hAnsi="Arial Narrow"/>
          <w:sz w:val="24"/>
          <w:szCs w:val="24"/>
        </w:rPr>
        <w:t>- nadzór nad funkcjonowaniem obiegu informacji w urzędzie;</w:t>
      </w:r>
    </w:p>
    <w:p w:rsidR="00D04DB3" w:rsidRPr="00E372E6" w:rsidRDefault="00D04DB3" w:rsidP="00D04DB3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E372E6">
        <w:rPr>
          <w:rFonts w:ascii="Arial Narrow" w:hAnsi="Arial Narrow"/>
          <w:sz w:val="24"/>
          <w:szCs w:val="24"/>
        </w:rPr>
        <w:t>III. W zakresie spraw personalnych:</w:t>
      </w:r>
    </w:p>
    <w:p w:rsidR="00D04DB3" w:rsidRPr="00E372E6" w:rsidRDefault="00E372E6" w:rsidP="00D04DB3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-</w:t>
      </w:r>
      <w:r w:rsidR="00D04DB3" w:rsidRPr="00E372E6">
        <w:rPr>
          <w:rFonts w:ascii="Arial Narrow" w:hAnsi="Arial Narrow"/>
          <w:sz w:val="24"/>
          <w:szCs w:val="24"/>
        </w:rPr>
        <w:t xml:space="preserve"> prowadzenie rejestru indywidualnych zakresów czynności służbowych pracowników Filii; </w:t>
      </w:r>
    </w:p>
    <w:p w:rsidR="00D04DB3" w:rsidRPr="00E372E6" w:rsidRDefault="00D04DB3" w:rsidP="00D04DB3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E372E6">
        <w:rPr>
          <w:rFonts w:ascii="Arial Narrow" w:hAnsi="Arial Narrow"/>
          <w:sz w:val="24"/>
          <w:szCs w:val="24"/>
        </w:rPr>
        <w:t>- prowadzenie ewidencji czasu pracy pracowników oraz jego rozliczanie;</w:t>
      </w:r>
    </w:p>
    <w:p w:rsidR="00D04DB3" w:rsidRPr="00E372E6" w:rsidRDefault="00D04DB3" w:rsidP="00D04DB3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E372E6">
        <w:rPr>
          <w:rFonts w:ascii="Arial Narrow" w:hAnsi="Arial Narrow"/>
          <w:sz w:val="24"/>
          <w:szCs w:val="24"/>
        </w:rPr>
        <w:t xml:space="preserve">- sporządzanie planów urlopów pracowników; </w:t>
      </w:r>
    </w:p>
    <w:p w:rsidR="00D04DB3" w:rsidRPr="00E372E6" w:rsidRDefault="00D04DB3" w:rsidP="00D04DB3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E372E6">
        <w:rPr>
          <w:rFonts w:ascii="Arial Narrow" w:hAnsi="Arial Narrow"/>
          <w:sz w:val="24"/>
          <w:szCs w:val="24"/>
        </w:rPr>
        <w:t>IV. W zakresie spraw administracyjno – gospodarczych:</w:t>
      </w:r>
    </w:p>
    <w:p w:rsidR="00D04DB3" w:rsidRDefault="00D04DB3" w:rsidP="00D04DB3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- prowadzenie spraw z zakresu BHP i ppoż.; </w:t>
      </w:r>
    </w:p>
    <w:p w:rsidR="00D04DB3" w:rsidRDefault="00D04DB3" w:rsidP="00D04DB3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- prowadzenie kartotek osobowych przydzielonego pracownikom sprzętu wyposażenia; </w:t>
      </w:r>
    </w:p>
    <w:p w:rsidR="00D04DB3" w:rsidRDefault="00D04DB3" w:rsidP="00D04DB3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- prowadzenie spraw związanych z prenumeratą prasy; </w:t>
      </w:r>
    </w:p>
    <w:p w:rsidR="00D04DB3" w:rsidRDefault="00D04DB3" w:rsidP="00D04DB3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- gospodarowanie pomieszczeniami Urzędu, w tym prowadzenie planów lokalizacji komórek organizacyjnych; </w:t>
      </w:r>
    </w:p>
    <w:p w:rsidR="00D04DB3" w:rsidRDefault="00D04DB3" w:rsidP="00D04DB3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- obsługa porządkowa i konserwacja obiektu; </w:t>
      </w:r>
    </w:p>
    <w:p w:rsidR="00D04DB3" w:rsidRDefault="00E372E6" w:rsidP="00D04DB3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-</w:t>
      </w:r>
      <w:r w:rsidR="00D04DB3">
        <w:rPr>
          <w:rFonts w:ascii="Arial Narrow" w:hAnsi="Arial Narrow"/>
          <w:sz w:val="24"/>
          <w:szCs w:val="24"/>
        </w:rPr>
        <w:t xml:space="preserve"> prowadzenie rejestru indywidualnych pozwoleń na pracę poza godzinami funkcjonowania urzędu; </w:t>
      </w:r>
    </w:p>
    <w:p w:rsidR="00D04DB3" w:rsidRDefault="00E372E6" w:rsidP="00D04DB3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-</w:t>
      </w:r>
      <w:r w:rsidR="00D04DB3">
        <w:rPr>
          <w:rFonts w:ascii="Arial Narrow" w:hAnsi="Arial Narrow"/>
          <w:sz w:val="24"/>
          <w:szCs w:val="24"/>
        </w:rPr>
        <w:t xml:space="preserve"> współdziałanie z właściwą komórką PUP ds. finansowych w zakresie przeprowadzania </w:t>
      </w:r>
    </w:p>
    <w:p w:rsidR="00D04DB3" w:rsidRDefault="00D04DB3" w:rsidP="00D04DB3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i rozliczania inwentaryzacji; </w:t>
      </w:r>
    </w:p>
    <w:p w:rsidR="00D04DB3" w:rsidRDefault="00E372E6" w:rsidP="00D04DB3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-</w:t>
      </w:r>
      <w:r w:rsidR="00D04DB3">
        <w:rPr>
          <w:rFonts w:ascii="Arial Narrow" w:hAnsi="Arial Narrow"/>
          <w:sz w:val="24"/>
          <w:szCs w:val="24"/>
        </w:rPr>
        <w:t xml:space="preserve"> współdziałanie z właściwą komórką PUP w zakresie wykorzystywania sprzętu komputerowego; </w:t>
      </w:r>
    </w:p>
    <w:p w:rsidR="00D04DB3" w:rsidRDefault="00E372E6" w:rsidP="00D04DB3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-</w:t>
      </w:r>
      <w:r w:rsidR="00D04DB3">
        <w:rPr>
          <w:rFonts w:ascii="Arial Narrow" w:hAnsi="Arial Narrow"/>
          <w:sz w:val="24"/>
          <w:szCs w:val="24"/>
        </w:rPr>
        <w:t xml:space="preserve"> współdziałanie z właściwą komórką PUP w zakresie zaopatrywania Filii w środki techniczno – biurowe i socjalne; </w:t>
      </w:r>
    </w:p>
    <w:p w:rsidR="00D04DB3" w:rsidRDefault="00E372E6" w:rsidP="00D04DB3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-</w:t>
      </w:r>
      <w:r w:rsidR="00D04DB3">
        <w:rPr>
          <w:rFonts w:ascii="Arial Narrow" w:hAnsi="Arial Narrow"/>
          <w:sz w:val="24"/>
          <w:szCs w:val="24"/>
        </w:rPr>
        <w:t xml:space="preserve"> gromadzenie i przechowywanie korespondencji urzędu; </w:t>
      </w:r>
    </w:p>
    <w:p w:rsidR="00D04DB3" w:rsidRPr="00E372E6" w:rsidRDefault="00D04DB3" w:rsidP="00D04DB3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E372E6">
        <w:rPr>
          <w:rFonts w:ascii="Arial Narrow" w:hAnsi="Arial Narrow"/>
          <w:sz w:val="24"/>
          <w:szCs w:val="24"/>
        </w:rPr>
        <w:t>V. W zakresie archiwizacji:</w:t>
      </w:r>
    </w:p>
    <w:p w:rsidR="00D04DB3" w:rsidRDefault="00D04DB3" w:rsidP="00D04DB3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color w:val="00B050"/>
          <w:sz w:val="24"/>
          <w:szCs w:val="24"/>
        </w:rPr>
        <w:t>-</w:t>
      </w:r>
      <w:r>
        <w:rPr>
          <w:rFonts w:ascii="Arial Narrow" w:hAnsi="Arial Narrow"/>
          <w:sz w:val="24"/>
          <w:szCs w:val="24"/>
        </w:rPr>
        <w:t xml:space="preserve">- archiwizacja dokumentów dotyczących funkcjonowania Filii; </w:t>
      </w:r>
    </w:p>
    <w:p w:rsidR="00D04DB3" w:rsidRDefault="00D04DB3" w:rsidP="00D04DB3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- archiwizacja zasobów archiwalnych; </w:t>
      </w:r>
    </w:p>
    <w:p w:rsidR="00D04DB3" w:rsidRDefault="00E372E6" w:rsidP="00D04DB3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color w:val="000000" w:themeColor="text1"/>
          <w:sz w:val="24"/>
          <w:szCs w:val="24"/>
        </w:rPr>
        <w:t>-</w:t>
      </w:r>
      <w:r w:rsidR="00D04DB3">
        <w:rPr>
          <w:rFonts w:ascii="Arial Narrow" w:hAnsi="Arial Narrow"/>
          <w:color w:val="000000" w:themeColor="text1"/>
          <w:sz w:val="24"/>
          <w:szCs w:val="24"/>
        </w:rPr>
        <w:t>archiwizacja dokumentów bezrobotnych;</w:t>
      </w:r>
      <w:r w:rsidR="00D04DB3">
        <w:rPr>
          <w:rFonts w:ascii="Arial Narrow" w:hAnsi="Arial Narrow"/>
          <w:sz w:val="24"/>
          <w:szCs w:val="24"/>
        </w:rPr>
        <w:t xml:space="preserve"> </w:t>
      </w:r>
    </w:p>
    <w:p w:rsidR="00D04DB3" w:rsidRDefault="00D04DB3" w:rsidP="00054E4D">
      <w:pPr>
        <w:spacing w:after="0" w:line="360" w:lineRule="auto"/>
        <w:jc w:val="center"/>
        <w:rPr>
          <w:rFonts w:ascii="Arial Narrow" w:hAnsi="Arial Narrow"/>
          <w:b/>
          <w:sz w:val="24"/>
          <w:szCs w:val="24"/>
        </w:rPr>
      </w:pPr>
    </w:p>
    <w:p w:rsidR="00D04DB3" w:rsidRDefault="00D04DB3" w:rsidP="00054E4D">
      <w:pPr>
        <w:spacing w:after="0" w:line="360" w:lineRule="auto"/>
        <w:jc w:val="center"/>
        <w:rPr>
          <w:rFonts w:ascii="Arial Narrow" w:hAnsi="Arial Narrow"/>
          <w:b/>
          <w:sz w:val="24"/>
          <w:szCs w:val="24"/>
        </w:rPr>
      </w:pPr>
    </w:p>
    <w:p w:rsidR="00D04DB3" w:rsidRDefault="00D04DB3" w:rsidP="00054E4D">
      <w:pPr>
        <w:spacing w:after="0" w:line="360" w:lineRule="auto"/>
        <w:jc w:val="center"/>
        <w:rPr>
          <w:rFonts w:ascii="Arial Narrow" w:hAnsi="Arial Narrow"/>
          <w:b/>
          <w:sz w:val="24"/>
          <w:szCs w:val="24"/>
        </w:rPr>
      </w:pPr>
    </w:p>
    <w:p w:rsidR="00D04DB3" w:rsidRDefault="00D04DB3" w:rsidP="00054E4D">
      <w:pPr>
        <w:spacing w:after="0" w:line="360" w:lineRule="auto"/>
        <w:jc w:val="center"/>
        <w:rPr>
          <w:rFonts w:ascii="Arial Narrow" w:hAnsi="Arial Narrow"/>
          <w:b/>
          <w:sz w:val="24"/>
          <w:szCs w:val="24"/>
        </w:rPr>
      </w:pPr>
    </w:p>
    <w:p w:rsidR="00515FBD" w:rsidRPr="00CE68A7" w:rsidRDefault="00515FBD" w:rsidP="00054E4D">
      <w:pPr>
        <w:spacing w:after="0" w:line="360" w:lineRule="auto"/>
        <w:jc w:val="center"/>
        <w:rPr>
          <w:rFonts w:ascii="Arial Narrow" w:hAnsi="Arial Narrow"/>
          <w:b/>
          <w:sz w:val="24"/>
          <w:szCs w:val="24"/>
        </w:rPr>
      </w:pPr>
      <w:r w:rsidRPr="00CE68A7">
        <w:rPr>
          <w:rFonts w:ascii="Arial Narrow" w:hAnsi="Arial Narrow"/>
          <w:b/>
          <w:sz w:val="24"/>
          <w:szCs w:val="24"/>
        </w:rPr>
        <w:t>Rozdział X</w:t>
      </w:r>
    </w:p>
    <w:p w:rsidR="00515FBD" w:rsidRPr="00CE68A7" w:rsidRDefault="00515FBD" w:rsidP="00054E4D">
      <w:pPr>
        <w:spacing w:after="0" w:line="360" w:lineRule="auto"/>
        <w:jc w:val="center"/>
        <w:rPr>
          <w:rFonts w:ascii="Arial Narrow" w:hAnsi="Arial Narrow"/>
          <w:b/>
          <w:sz w:val="24"/>
          <w:szCs w:val="24"/>
        </w:rPr>
      </w:pPr>
      <w:r w:rsidRPr="00CE68A7">
        <w:rPr>
          <w:rFonts w:ascii="Arial Narrow" w:hAnsi="Arial Narrow"/>
          <w:b/>
          <w:sz w:val="24"/>
          <w:szCs w:val="24"/>
        </w:rPr>
        <w:t>Filia w Nowogrodzie Bobrzańskim</w:t>
      </w:r>
    </w:p>
    <w:p w:rsidR="00515FBD" w:rsidRPr="00CE68A7" w:rsidRDefault="00515FBD" w:rsidP="00054E4D">
      <w:pPr>
        <w:spacing w:after="0" w:line="360" w:lineRule="auto"/>
        <w:jc w:val="center"/>
        <w:rPr>
          <w:rFonts w:ascii="Arial Narrow" w:hAnsi="Arial Narrow"/>
          <w:b/>
          <w:sz w:val="24"/>
          <w:szCs w:val="24"/>
        </w:rPr>
      </w:pPr>
      <w:r w:rsidRPr="00CE68A7">
        <w:rPr>
          <w:rFonts w:ascii="Arial Narrow" w:hAnsi="Arial Narrow"/>
          <w:b/>
          <w:sz w:val="24"/>
          <w:szCs w:val="24"/>
        </w:rPr>
        <w:t>§ 33</w:t>
      </w:r>
    </w:p>
    <w:p w:rsidR="00515FBD" w:rsidRPr="00515FBD" w:rsidRDefault="00515FBD" w:rsidP="00FC540B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515FBD">
        <w:rPr>
          <w:rFonts w:ascii="Arial Narrow" w:hAnsi="Arial Narrow"/>
          <w:sz w:val="24"/>
          <w:szCs w:val="24"/>
        </w:rPr>
        <w:t xml:space="preserve">Filia funkcjonuje na prawach działu zamiejscowego PUP, który jest jednostką organizacyjną samorządu terytorialnego wchodzącego w skład powiatowej administracji zespolonej. </w:t>
      </w:r>
    </w:p>
    <w:p w:rsidR="00515FBD" w:rsidRPr="00515FBD" w:rsidRDefault="00515FBD" w:rsidP="00FC540B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515FBD">
        <w:rPr>
          <w:rFonts w:ascii="Arial Narrow" w:hAnsi="Arial Narrow"/>
          <w:sz w:val="24"/>
          <w:szCs w:val="24"/>
        </w:rPr>
        <w:t xml:space="preserve">1. Filia jest zorganizowanym zespołem pracowników administracji zespolonej wykonującym między innymi zadania publicznoprawne w imieniu Starosty i na jego rzecz. </w:t>
      </w:r>
    </w:p>
    <w:p w:rsidR="00515FBD" w:rsidRPr="00515FBD" w:rsidRDefault="00515FBD" w:rsidP="00FC540B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515FBD">
        <w:rPr>
          <w:rFonts w:ascii="Arial Narrow" w:hAnsi="Arial Narrow"/>
          <w:sz w:val="24"/>
          <w:szCs w:val="24"/>
        </w:rPr>
        <w:t xml:space="preserve">2. Obszarem działania Filii jest gmina Nowogród Bobrzański stanowiąca wyodrębnioną część powiatu zielonogórskiego. </w:t>
      </w:r>
    </w:p>
    <w:p w:rsidR="00515FBD" w:rsidRPr="00CE68A7" w:rsidRDefault="00515FBD" w:rsidP="00054E4D">
      <w:pPr>
        <w:spacing w:after="0" w:line="360" w:lineRule="auto"/>
        <w:jc w:val="center"/>
        <w:rPr>
          <w:rFonts w:ascii="Arial Narrow" w:hAnsi="Arial Narrow"/>
          <w:b/>
          <w:sz w:val="24"/>
          <w:szCs w:val="24"/>
        </w:rPr>
      </w:pPr>
      <w:r w:rsidRPr="00CE68A7">
        <w:rPr>
          <w:rFonts w:ascii="Arial Narrow" w:hAnsi="Arial Narrow"/>
          <w:b/>
          <w:sz w:val="24"/>
          <w:szCs w:val="24"/>
        </w:rPr>
        <w:t>§ 34</w:t>
      </w:r>
    </w:p>
    <w:p w:rsidR="00515FBD" w:rsidRPr="00515FBD" w:rsidRDefault="00515FBD" w:rsidP="00FC540B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515FBD">
        <w:rPr>
          <w:rFonts w:ascii="Arial Narrow" w:hAnsi="Arial Narrow"/>
          <w:sz w:val="24"/>
          <w:szCs w:val="24"/>
        </w:rPr>
        <w:t xml:space="preserve">Filia działa na podstawie : </w:t>
      </w:r>
    </w:p>
    <w:p w:rsidR="00515FBD" w:rsidRPr="00515FBD" w:rsidRDefault="00515FBD" w:rsidP="00FC540B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515FBD">
        <w:rPr>
          <w:rFonts w:ascii="Arial Narrow" w:hAnsi="Arial Narrow"/>
          <w:sz w:val="24"/>
          <w:szCs w:val="24"/>
        </w:rPr>
        <w:t xml:space="preserve">1. Ustawy z dnia 5 czerwca 1998r. o samorządzie powiatowym (Dz. U. z 2001 r. nr 142, poz. 1592 z późn. zm.) </w:t>
      </w:r>
    </w:p>
    <w:p w:rsidR="00515FBD" w:rsidRPr="00515FBD" w:rsidRDefault="00515FBD" w:rsidP="00FC540B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</w:p>
    <w:p w:rsidR="00515FBD" w:rsidRPr="00515FBD" w:rsidRDefault="00515FBD" w:rsidP="00FC540B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515FBD">
        <w:rPr>
          <w:rFonts w:ascii="Arial Narrow" w:hAnsi="Arial Narrow"/>
          <w:sz w:val="24"/>
          <w:szCs w:val="24"/>
        </w:rPr>
        <w:t xml:space="preserve">2. Rozporządzenie Ministra Pracy i Polityki Społecznej z dnia 30 grudnia 1998r. w sprawie dostosowania organizacji i obszaru działania wojewódzkich i rejonowych urzędów pracy do organizacji administracji publicznej (Dz. U. Nr 166, poz. 1247). </w:t>
      </w:r>
    </w:p>
    <w:p w:rsidR="00515FBD" w:rsidRPr="00515FBD" w:rsidRDefault="00515FBD" w:rsidP="00FC540B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515FBD">
        <w:rPr>
          <w:rFonts w:ascii="Arial Narrow" w:hAnsi="Arial Narrow"/>
          <w:sz w:val="24"/>
          <w:szCs w:val="24"/>
        </w:rPr>
        <w:t xml:space="preserve">3. Niniejszego regulaminu organizacyjnego. </w:t>
      </w:r>
    </w:p>
    <w:p w:rsidR="00515FBD" w:rsidRPr="00CE68A7" w:rsidRDefault="00515FBD" w:rsidP="00054E4D">
      <w:pPr>
        <w:spacing w:after="0" w:line="360" w:lineRule="auto"/>
        <w:jc w:val="center"/>
        <w:rPr>
          <w:rFonts w:ascii="Arial Narrow" w:hAnsi="Arial Narrow"/>
          <w:b/>
          <w:sz w:val="24"/>
          <w:szCs w:val="24"/>
        </w:rPr>
      </w:pPr>
      <w:r w:rsidRPr="00CE68A7">
        <w:rPr>
          <w:rFonts w:ascii="Arial Narrow" w:hAnsi="Arial Narrow"/>
          <w:b/>
          <w:sz w:val="24"/>
          <w:szCs w:val="24"/>
        </w:rPr>
        <w:t>Rozdział XI</w:t>
      </w:r>
    </w:p>
    <w:p w:rsidR="00515FBD" w:rsidRPr="00CE68A7" w:rsidRDefault="00515FBD" w:rsidP="00054E4D">
      <w:pPr>
        <w:spacing w:after="0" w:line="360" w:lineRule="auto"/>
        <w:jc w:val="center"/>
        <w:rPr>
          <w:rFonts w:ascii="Arial Narrow" w:hAnsi="Arial Narrow"/>
          <w:b/>
          <w:sz w:val="24"/>
          <w:szCs w:val="24"/>
        </w:rPr>
      </w:pPr>
      <w:r w:rsidRPr="00CE68A7">
        <w:rPr>
          <w:rFonts w:ascii="Arial Narrow" w:hAnsi="Arial Narrow"/>
          <w:b/>
          <w:sz w:val="24"/>
          <w:szCs w:val="24"/>
        </w:rPr>
        <w:t>Podstawowe zadania Filii\</w:t>
      </w:r>
    </w:p>
    <w:p w:rsidR="00515FBD" w:rsidRPr="00CE68A7" w:rsidRDefault="00515FBD" w:rsidP="00054E4D">
      <w:pPr>
        <w:spacing w:after="0" w:line="360" w:lineRule="auto"/>
        <w:jc w:val="center"/>
        <w:rPr>
          <w:rFonts w:ascii="Arial Narrow" w:hAnsi="Arial Narrow"/>
          <w:b/>
          <w:sz w:val="24"/>
          <w:szCs w:val="24"/>
        </w:rPr>
      </w:pPr>
      <w:r w:rsidRPr="00CE68A7">
        <w:rPr>
          <w:rFonts w:ascii="Arial Narrow" w:hAnsi="Arial Narrow"/>
          <w:b/>
          <w:sz w:val="24"/>
          <w:szCs w:val="24"/>
        </w:rPr>
        <w:t>§ 35</w:t>
      </w:r>
    </w:p>
    <w:p w:rsidR="00515FBD" w:rsidRPr="00515FBD" w:rsidRDefault="00515FBD" w:rsidP="00FC540B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515FBD">
        <w:rPr>
          <w:rFonts w:ascii="Arial Narrow" w:hAnsi="Arial Narrow"/>
          <w:sz w:val="24"/>
          <w:szCs w:val="24"/>
        </w:rPr>
        <w:t xml:space="preserve">Do zakresu działania Filii należy wykonywanie określonych zadań PUP, na obszarze gminy Nowogród Bobrzański a wynikających z : </w:t>
      </w:r>
    </w:p>
    <w:p w:rsidR="00515FBD" w:rsidRPr="00515FBD" w:rsidRDefault="00515FBD" w:rsidP="00FC540B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515FBD">
        <w:rPr>
          <w:rFonts w:ascii="Arial Narrow" w:hAnsi="Arial Narrow"/>
          <w:sz w:val="24"/>
          <w:szCs w:val="24"/>
        </w:rPr>
        <w:t xml:space="preserve">1. Ustawy z dnia 20 kwietnia 2004 . o promocji zatrudnienia i instytucjach rynku pracy (Dz. U. z 2008 r.Nr 69 poz. 415 z późn. Zm.). </w:t>
      </w:r>
    </w:p>
    <w:p w:rsidR="00515FBD" w:rsidRPr="00515FBD" w:rsidRDefault="00515FBD" w:rsidP="00FC540B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515FBD">
        <w:rPr>
          <w:rFonts w:ascii="Arial Narrow" w:hAnsi="Arial Narrow"/>
          <w:sz w:val="24"/>
          <w:szCs w:val="24"/>
        </w:rPr>
        <w:t>2. Ustawy z dnia 27 sierpnia 1997 o rehabilitacji zawodowej i społecznej oraz zatrudnieniu osób niepełnosprawnych (</w:t>
      </w:r>
      <w:r w:rsidRPr="00E372E6">
        <w:rPr>
          <w:rFonts w:ascii="Arial Narrow" w:hAnsi="Arial Narrow"/>
          <w:sz w:val="24"/>
          <w:szCs w:val="24"/>
        </w:rPr>
        <w:t>Dz. U. z 20</w:t>
      </w:r>
      <w:r w:rsidR="00D46048" w:rsidRPr="00E372E6">
        <w:rPr>
          <w:rFonts w:ascii="Arial Narrow" w:hAnsi="Arial Narrow"/>
          <w:sz w:val="24"/>
          <w:szCs w:val="24"/>
        </w:rPr>
        <w:t>10</w:t>
      </w:r>
      <w:r w:rsidRPr="00E372E6">
        <w:rPr>
          <w:rFonts w:ascii="Arial Narrow" w:hAnsi="Arial Narrow"/>
          <w:sz w:val="24"/>
          <w:szCs w:val="24"/>
        </w:rPr>
        <w:t xml:space="preserve">r. Nr </w:t>
      </w:r>
      <w:r w:rsidR="00D46048" w:rsidRPr="00E372E6">
        <w:rPr>
          <w:rFonts w:ascii="Arial Narrow" w:hAnsi="Arial Narrow"/>
          <w:sz w:val="24"/>
          <w:szCs w:val="24"/>
        </w:rPr>
        <w:t>2</w:t>
      </w:r>
      <w:r w:rsidRPr="00E372E6">
        <w:rPr>
          <w:rFonts w:ascii="Arial Narrow" w:hAnsi="Arial Narrow"/>
          <w:sz w:val="24"/>
          <w:szCs w:val="24"/>
        </w:rPr>
        <w:t xml:space="preserve">14, poz. </w:t>
      </w:r>
      <w:r w:rsidR="00D46048" w:rsidRPr="00E372E6">
        <w:rPr>
          <w:rFonts w:ascii="Arial Narrow" w:hAnsi="Arial Narrow"/>
          <w:sz w:val="24"/>
          <w:szCs w:val="24"/>
        </w:rPr>
        <w:t>1407</w:t>
      </w:r>
      <w:r w:rsidRPr="00E372E6">
        <w:rPr>
          <w:rFonts w:ascii="Arial Narrow" w:hAnsi="Arial Narrow"/>
          <w:sz w:val="24"/>
          <w:szCs w:val="24"/>
        </w:rPr>
        <w:t xml:space="preserve"> z późn</w:t>
      </w:r>
      <w:r w:rsidRPr="00515FBD">
        <w:rPr>
          <w:rFonts w:ascii="Arial Narrow" w:hAnsi="Arial Narrow"/>
          <w:sz w:val="24"/>
          <w:szCs w:val="24"/>
        </w:rPr>
        <w:t xml:space="preserve">. zm.) </w:t>
      </w:r>
    </w:p>
    <w:p w:rsidR="00515FBD" w:rsidRPr="00515FBD" w:rsidRDefault="00515FBD" w:rsidP="00FC540B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515FBD">
        <w:rPr>
          <w:rFonts w:ascii="Arial Narrow" w:hAnsi="Arial Narrow"/>
          <w:sz w:val="24"/>
          <w:szCs w:val="24"/>
        </w:rPr>
        <w:t xml:space="preserve">3. Przepisów </w:t>
      </w:r>
      <w:r w:rsidRPr="00054E4D">
        <w:rPr>
          <w:rFonts w:ascii="Arial Narrow" w:hAnsi="Arial Narrow"/>
          <w:sz w:val="24"/>
          <w:szCs w:val="24"/>
        </w:rPr>
        <w:t>wykonawczych d</w:t>
      </w:r>
      <w:r w:rsidRPr="00515FBD">
        <w:rPr>
          <w:rFonts w:ascii="Arial Narrow" w:hAnsi="Arial Narrow"/>
          <w:sz w:val="24"/>
          <w:szCs w:val="24"/>
        </w:rPr>
        <w:t xml:space="preserve">o ustaw, o których mowa w punktach 1,2. </w:t>
      </w:r>
    </w:p>
    <w:p w:rsidR="00515FBD" w:rsidRPr="00CE68A7" w:rsidRDefault="00515FBD" w:rsidP="00054E4D">
      <w:pPr>
        <w:spacing w:after="0" w:line="360" w:lineRule="auto"/>
        <w:jc w:val="center"/>
        <w:rPr>
          <w:rFonts w:ascii="Arial Narrow" w:hAnsi="Arial Narrow"/>
          <w:b/>
          <w:sz w:val="24"/>
          <w:szCs w:val="24"/>
        </w:rPr>
      </w:pPr>
      <w:r w:rsidRPr="00CE68A7">
        <w:rPr>
          <w:rFonts w:ascii="Arial Narrow" w:hAnsi="Arial Narrow"/>
          <w:b/>
          <w:sz w:val="24"/>
          <w:szCs w:val="24"/>
        </w:rPr>
        <w:t>Rozdział XII</w:t>
      </w:r>
    </w:p>
    <w:p w:rsidR="00515FBD" w:rsidRPr="00CE68A7" w:rsidRDefault="00515FBD" w:rsidP="00054E4D">
      <w:pPr>
        <w:spacing w:after="0" w:line="360" w:lineRule="auto"/>
        <w:jc w:val="center"/>
        <w:rPr>
          <w:rFonts w:ascii="Arial Narrow" w:hAnsi="Arial Narrow"/>
          <w:b/>
          <w:sz w:val="24"/>
          <w:szCs w:val="24"/>
        </w:rPr>
      </w:pPr>
      <w:r w:rsidRPr="00CE68A7">
        <w:rPr>
          <w:rFonts w:ascii="Arial Narrow" w:hAnsi="Arial Narrow"/>
          <w:b/>
          <w:sz w:val="24"/>
          <w:szCs w:val="24"/>
        </w:rPr>
        <w:t>Zasady kierowania Filią</w:t>
      </w:r>
    </w:p>
    <w:p w:rsidR="00515FBD" w:rsidRPr="00054E4D" w:rsidRDefault="00515FBD" w:rsidP="00054E4D">
      <w:pPr>
        <w:spacing w:after="0" w:line="360" w:lineRule="auto"/>
        <w:jc w:val="center"/>
        <w:rPr>
          <w:rFonts w:ascii="Arial Narrow" w:hAnsi="Arial Narrow"/>
          <w:sz w:val="24"/>
          <w:szCs w:val="24"/>
        </w:rPr>
      </w:pPr>
      <w:r w:rsidRPr="00CE68A7">
        <w:rPr>
          <w:rFonts w:ascii="Arial Narrow" w:hAnsi="Arial Narrow"/>
          <w:b/>
          <w:sz w:val="24"/>
          <w:szCs w:val="24"/>
        </w:rPr>
        <w:t>§ 36</w:t>
      </w:r>
    </w:p>
    <w:p w:rsidR="00515FBD" w:rsidRPr="00515FBD" w:rsidRDefault="00515FBD" w:rsidP="00FC540B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515FBD">
        <w:rPr>
          <w:rFonts w:ascii="Arial Narrow" w:hAnsi="Arial Narrow"/>
          <w:sz w:val="24"/>
          <w:szCs w:val="24"/>
        </w:rPr>
        <w:t xml:space="preserve">1. Filią kieruje Kierownik z zachowaniem zasad określonych w niniejszym regulaminie organizacyjnym PUP. </w:t>
      </w:r>
    </w:p>
    <w:p w:rsidR="00515FBD" w:rsidRPr="00515FBD" w:rsidRDefault="00515FBD" w:rsidP="00FC540B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515FBD">
        <w:rPr>
          <w:rFonts w:ascii="Arial Narrow" w:hAnsi="Arial Narrow"/>
          <w:sz w:val="24"/>
          <w:szCs w:val="24"/>
        </w:rPr>
        <w:lastRenderedPageBreak/>
        <w:t xml:space="preserve">2. Poza strefą organizacyjno- techniczną Kierownik Filii wykonuje zadania w oparciu i w zakresie udzielonych imiennych upoważnień przez Starostę. </w:t>
      </w:r>
    </w:p>
    <w:p w:rsidR="00515FBD" w:rsidRPr="00515FBD" w:rsidRDefault="00515FBD" w:rsidP="00FC540B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515FBD">
        <w:rPr>
          <w:rFonts w:ascii="Arial Narrow" w:hAnsi="Arial Narrow"/>
          <w:sz w:val="24"/>
          <w:szCs w:val="24"/>
        </w:rPr>
        <w:t xml:space="preserve">3. Kierownik Filii wykonuje swoje zadania przy pomocy komórek organizacyjnych. </w:t>
      </w:r>
    </w:p>
    <w:p w:rsidR="00515FBD" w:rsidRPr="00515FBD" w:rsidRDefault="00515FBD" w:rsidP="00FC540B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515FBD">
        <w:rPr>
          <w:rFonts w:ascii="Arial Narrow" w:hAnsi="Arial Narrow"/>
          <w:sz w:val="24"/>
          <w:szCs w:val="24"/>
        </w:rPr>
        <w:t xml:space="preserve">4. W czasie nieobecności kierownika Filii jest on zastępowany przez wyznaczonego pracownika, który otrzymuje jednocześnie stosowne upoważnienie i zakres zadań. </w:t>
      </w:r>
    </w:p>
    <w:p w:rsidR="00515FBD" w:rsidRPr="00CE68A7" w:rsidRDefault="00515FBD" w:rsidP="00054E4D">
      <w:pPr>
        <w:spacing w:after="0" w:line="360" w:lineRule="auto"/>
        <w:jc w:val="center"/>
        <w:rPr>
          <w:rFonts w:ascii="Arial Narrow" w:hAnsi="Arial Narrow"/>
          <w:b/>
          <w:sz w:val="24"/>
          <w:szCs w:val="24"/>
        </w:rPr>
      </w:pPr>
      <w:r w:rsidRPr="00CE68A7">
        <w:rPr>
          <w:rFonts w:ascii="Arial Narrow" w:hAnsi="Arial Narrow"/>
          <w:b/>
          <w:sz w:val="24"/>
          <w:szCs w:val="24"/>
        </w:rPr>
        <w:t>§ 37</w:t>
      </w:r>
    </w:p>
    <w:p w:rsidR="00515FBD" w:rsidRPr="00515FBD" w:rsidRDefault="00515FBD" w:rsidP="00FC540B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515FBD">
        <w:rPr>
          <w:rFonts w:ascii="Arial Narrow" w:hAnsi="Arial Narrow"/>
          <w:sz w:val="24"/>
          <w:szCs w:val="24"/>
        </w:rPr>
        <w:t xml:space="preserve">Do zadań i powinności Kierownika Filii należą wszelkie obowiązki związane z bieżącym </w:t>
      </w:r>
    </w:p>
    <w:p w:rsidR="00515FBD" w:rsidRPr="00515FBD" w:rsidRDefault="00515FBD" w:rsidP="00FC540B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515FBD">
        <w:rPr>
          <w:rFonts w:ascii="Arial Narrow" w:hAnsi="Arial Narrow"/>
          <w:sz w:val="24"/>
          <w:szCs w:val="24"/>
        </w:rPr>
        <w:t xml:space="preserve">planowaniem, kierowaniem i zarządzaniem filią, a w szczególności: </w:t>
      </w:r>
    </w:p>
    <w:p w:rsidR="00515FBD" w:rsidRPr="00515FBD" w:rsidRDefault="00515FBD" w:rsidP="00FC540B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515FBD">
        <w:rPr>
          <w:rFonts w:ascii="Arial Narrow" w:hAnsi="Arial Narrow"/>
          <w:sz w:val="24"/>
          <w:szCs w:val="24"/>
        </w:rPr>
        <w:t xml:space="preserve">1. Koordynowanie działalnością Filii; </w:t>
      </w:r>
    </w:p>
    <w:p w:rsidR="00515FBD" w:rsidRPr="00515FBD" w:rsidRDefault="00515FBD" w:rsidP="00FC540B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515FBD">
        <w:rPr>
          <w:rFonts w:ascii="Arial Narrow" w:hAnsi="Arial Narrow"/>
          <w:sz w:val="24"/>
          <w:szCs w:val="24"/>
        </w:rPr>
        <w:t xml:space="preserve">2. Nadzorowanie działalności Filii w zakresie: </w:t>
      </w:r>
    </w:p>
    <w:p w:rsidR="00515FBD" w:rsidRPr="00515FBD" w:rsidRDefault="00515FBD" w:rsidP="00FC540B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515FBD">
        <w:rPr>
          <w:rFonts w:ascii="Arial Narrow" w:hAnsi="Arial Narrow"/>
          <w:sz w:val="24"/>
          <w:szCs w:val="24"/>
        </w:rPr>
        <w:t xml:space="preserve">. organizacji; </w:t>
      </w:r>
    </w:p>
    <w:p w:rsidR="00515FBD" w:rsidRPr="00515FBD" w:rsidRDefault="00515FBD" w:rsidP="00FC540B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515FBD">
        <w:rPr>
          <w:rFonts w:ascii="Arial Narrow" w:hAnsi="Arial Narrow"/>
          <w:sz w:val="24"/>
          <w:szCs w:val="24"/>
        </w:rPr>
        <w:t xml:space="preserve">. racjonalności i gospodarności Filii; </w:t>
      </w:r>
    </w:p>
    <w:p w:rsidR="00515FBD" w:rsidRPr="00515FBD" w:rsidRDefault="00515FBD" w:rsidP="00FC540B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515FBD">
        <w:rPr>
          <w:rFonts w:ascii="Arial Narrow" w:hAnsi="Arial Narrow"/>
          <w:sz w:val="24"/>
          <w:szCs w:val="24"/>
        </w:rPr>
        <w:t xml:space="preserve">. przestrzegania ustawy o ochronie danych osobowych i ustawy o informacjach niejawnych; </w:t>
      </w:r>
    </w:p>
    <w:p w:rsidR="00515FBD" w:rsidRPr="00515FBD" w:rsidRDefault="00515FBD" w:rsidP="00FC540B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515FBD">
        <w:rPr>
          <w:rFonts w:ascii="Arial Narrow" w:hAnsi="Arial Narrow"/>
          <w:sz w:val="24"/>
          <w:szCs w:val="24"/>
        </w:rPr>
        <w:t xml:space="preserve">. przestrzeganie przepisów BHP i ppoż.; </w:t>
      </w:r>
    </w:p>
    <w:p w:rsidR="00515FBD" w:rsidRPr="00515FBD" w:rsidRDefault="00515FBD" w:rsidP="00FC540B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515FBD">
        <w:rPr>
          <w:rFonts w:ascii="Arial Narrow" w:hAnsi="Arial Narrow"/>
          <w:sz w:val="24"/>
          <w:szCs w:val="24"/>
        </w:rPr>
        <w:t xml:space="preserve">. przestrzeganie regulaminu pracy i dyscypliny pracy; </w:t>
      </w:r>
    </w:p>
    <w:p w:rsidR="00515FBD" w:rsidRPr="00515FBD" w:rsidRDefault="00515FBD" w:rsidP="00FC540B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515FBD">
        <w:rPr>
          <w:rFonts w:ascii="Arial Narrow" w:hAnsi="Arial Narrow"/>
          <w:sz w:val="24"/>
          <w:szCs w:val="24"/>
        </w:rPr>
        <w:t xml:space="preserve">. jakości wykonywanych zadań; </w:t>
      </w:r>
    </w:p>
    <w:p w:rsidR="00515FBD" w:rsidRPr="00515FBD" w:rsidRDefault="00515FBD" w:rsidP="00FC540B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515FBD">
        <w:rPr>
          <w:rFonts w:ascii="Arial Narrow" w:hAnsi="Arial Narrow"/>
          <w:sz w:val="24"/>
          <w:szCs w:val="24"/>
        </w:rPr>
        <w:t xml:space="preserve">3. Doraźne planowanie działań podległych stanowisk pracy. </w:t>
      </w:r>
    </w:p>
    <w:p w:rsidR="00515FBD" w:rsidRPr="00515FBD" w:rsidRDefault="00515FBD" w:rsidP="00FC540B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515FBD">
        <w:rPr>
          <w:rFonts w:ascii="Arial Narrow" w:hAnsi="Arial Narrow"/>
          <w:sz w:val="24"/>
          <w:szCs w:val="24"/>
        </w:rPr>
        <w:t xml:space="preserve">4. Sprawowanie bieżącego nadzoru nad realizacją przypisanych zadań przed podległe stanowiska pracy. </w:t>
      </w:r>
    </w:p>
    <w:p w:rsidR="00515FBD" w:rsidRPr="00515FBD" w:rsidRDefault="00515FBD" w:rsidP="00FC540B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515FBD">
        <w:rPr>
          <w:rFonts w:ascii="Arial Narrow" w:hAnsi="Arial Narrow"/>
          <w:sz w:val="24"/>
          <w:szCs w:val="24"/>
        </w:rPr>
        <w:t xml:space="preserve">5. Kierownik Filii przygotowuje i przedkłada do zatwierdzenia Dyrektorowi PUP: </w:t>
      </w:r>
    </w:p>
    <w:p w:rsidR="00515FBD" w:rsidRPr="00515FBD" w:rsidRDefault="00515FBD" w:rsidP="00FC540B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515FBD">
        <w:rPr>
          <w:rFonts w:ascii="Arial Narrow" w:hAnsi="Arial Narrow"/>
          <w:sz w:val="24"/>
          <w:szCs w:val="24"/>
        </w:rPr>
        <w:t xml:space="preserve">. sprawozdania z działalności Filii; </w:t>
      </w:r>
    </w:p>
    <w:p w:rsidR="00515FBD" w:rsidRPr="00515FBD" w:rsidRDefault="00515FBD" w:rsidP="00FC540B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515FBD">
        <w:rPr>
          <w:rFonts w:ascii="Arial Narrow" w:hAnsi="Arial Narrow"/>
          <w:sz w:val="24"/>
          <w:szCs w:val="24"/>
        </w:rPr>
        <w:t xml:space="preserve">. plany urlopów; </w:t>
      </w:r>
    </w:p>
    <w:p w:rsidR="00515FBD" w:rsidRPr="00515FBD" w:rsidRDefault="00515FBD" w:rsidP="00FC540B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515FBD">
        <w:rPr>
          <w:rFonts w:ascii="Arial Narrow" w:hAnsi="Arial Narrow"/>
          <w:sz w:val="24"/>
          <w:szCs w:val="24"/>
        </w:rPr>
        <w:t xml:space="preserve">. wnioski o zatrudnienie lub awans pracownika; </w:t>
      </w:r>
    </w:p>
    <w:p w:rsidR="00515FBD" w:rsidRPr="00515FBD" w:rsidRDefault="00515FBD" w:rsidP="00FC540B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515FBD">
        <w:rPr>
          <w:rFonts w:ascii="Arial Narrow" w:hAnsi="Arial Narrow"/>
          <w:sz w:val="24"/>
          <w:szCs w:val="24"/>
        </w:rPr>
        <w:t xml:space="preserve">. wnioski o przyznanie dodatku do wynagrodzenia dla pośrednika pracy i doradcy zawodowego; </w:t>
      </w:r>
    </w:p>
    <w:p w:rsidR="00515FBD" w:rsidRPr="00515FBD" w:rsidRDefault="00515FBD" w:rsidP="00FC540B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515FBD">
        <w:rPr>
          <w:rFonts w:ascii="Arial Narrow" w:hAnsi="Arial Narrow"/>
          <w:sz w:val="24"/>
          <w:szCs w:val="24"/>
        </w:rPr>
        <w:t xml:space="preserve">. wnioski o przyznanie nagrody lub wymierzenie kary porządkowej pracownikowi; </w:t>
      </w:r>
    </w:p>
    <w:p w:rsidR="00515FBD" w:rsidRPr="00515FBD" w:rsidRDefault="00515FBD" w:rsidP="00FC540B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515FBD">
        <w:rPr>
          <w:rFonts w:ascii="Arial Narrow" w:hAnsi="Arial Narrow"/>
          <w:sz w:val="24"/>
          <w:szCs w:val="24"/>
        </w:rPr>
        <w:t xml:space="preserve">6. Kierownik Filii uczestnicy w realizacji zadań nałożonych na Filię. </w:t>
      </w:r>
    </w:p>
    <w:p w:rsidR="00515FBD" w:rsidRPr="00CE68A7" w:rsidRDefault="00515FBD" w:rsidP="00054E4D">
      <w:pPr>
        <w:spacing w:after="0" w:line="360" w:lineRule="auto"/>
        <w:jc w:val="center"/>
        <w:rPr>
          <w:rFonts w:ascii="Arial Narrow" w:hAnsi="Arial Narrow"/>
          <w:b/>
          <w:sz w:val="24"/>
          <w:szCs w:val="24"/>
        </w:rPr>
      </w:pPr>
      <w:r w:rsidRPr="00CE68A7">
        <w:rPr>
          <w:rFonts w:ascii="Arial Narrow" w:hAnsi="Arial Narrow"/>
          <w:b/>
          <w:sz w:val="24"/>
          <w:szCs w:val="24"/>
        </w:rPr>
        <w:t>Rozdział XIII</w:t>
      </w:r>
    </w:p>
    <w:p w:rsidR="00515FBD" w:rsidRPr="00CE68A7" w:rsidRDefault="00515FBD" w:rsidP="00054E4D">
      <w:pPr>
        <w:spacing w:after="0" w:line="360" w:lineRule="auto"/>
        <w:jc w:val="center"/>
        <w:rPr>
          <w:rFonts w:ascii="Arial Narrow" w:hAnsi="Arial Narrow"/>
          <w:b/>
          <w:sz w:val="24"/>
          <w:szCs w:val="24"/>
        </w:rPr>
      </w:pPr>
      <w:r w:rsidRPr="00CE68A7">
        <w:rPr>
          <w:rFonts w:ascii="Arial Narrow" w:hAnsi="Arial Narrow"/>
          <w:b/>
          <w:sz w:val="24"/>
          <w:szCs w:val="24"/>
        </w:rPr>
        <w:t>Struktura organizacyjna, podział zadań Filii.</w:t>
      </w:r>
    </w:p>
    <w:p w:rsidR="00515FBD" w:rsidRPr="00CE68A7" w:rsidRDefault="00515FBD" w:rsidP="00054E4D">
      <w:pPr>
        <w:spacing w:after="0" w:line="360" w:lineRule="auto"/>
        <w:jc w:val="center"/>
        <w:rPr>
          <w:rFonts w:ascii="Arial Narrow" w:hAnsi="Arial Narrow"/>
          <w:b/>
          <w:sz w:val="24"/>
          <w:szCs w:val="24"/>
        </w:rPr>
      </w:pPr>
      <w:r w:rsidRPr="00CE68A7">
        <w:rPr>
          <w:rFonts w:ascii="Arial Narrow" w:hAnsi="Arial Narrow"/>
          <w:b/>
          <w:sz w:val="24"/>
          <w:szCs w:val="24"/>
        </w:rPr>
        <w:t>§ 38</w:t>
      </w:r>
    </w:p>
    <w:p w:rsidR="00515FBD" w:rsidRPr="00515FBD" w:rsidRDefault="00515FBD" w:rsidP="00FC540B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515FBD">
        <w:rPr>
          <w:rFonts w:ascii="Arial Narrow" w:hAnsi="Arial Narrow"/>
          <w:sz w:val="24"/>
          <w:szCs w:val="24"/>
        </w:rPr>
        <w:t xml:space="preserve">W Filii Nowogrodzie Bobrzańskim tworzy się następujące komórki organizacyjne: </w:t>
      </w:r>
    </w:p>
    <w:p w:rsidR="00515FBD" w:rsidRPr="00515FBD" w:rsidRDefault="00515FBD" w:rsidP="00FC540B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515FBD">
        <w:rPr>
          <w:rFonts w:ascii="Arial Narrow" w:hAnsi="Arial Narrow"/>
          <w:sz w:val="24"/>
          <w:szCs w:val="24"/>
        </w:rPr>
        <w:t xml:space="preserve">1. Stanowisko ds. Ewidencji, Świadczeń i Informacji (DS). </w:t>
      </w:r>
    </w:p>
    <w:p w:rsidR="00515FBD" w:rsidRPr="00515FBD" w:rsidRDefault="00515FBD" w:rsidP="00FC540B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515FBD">
        <w:rPr>
          <w:rFonts w:ascii="Arial Narrow" w:hAnsi="Arial Narrow"/>
          <w:sz w:val="24"/>
          <w:szCs w:val="24"/>
        </w:rPr>
        <w:t xml:space="preserve">2. Stanowisko ds. Rynku Pracy (DR). </w:t>
      </w:r>
    </w:p>
    <w:p w:rsidR="00515FBD" w:rsidRPr="00CE68A7" w:rsidRDefault="00515FBD" w:rsidP="00054E4D">
      <w:pPr>
        <w:spacing w:after="0" w:line="360" w:lineRule="auto"/>
        <w:jc w:val="center"/>
        <w:rPr>
          <w:rFonts w:ascii="Arial Narrow" w:hAnsi="Arial Narrow"/>
          <w:b/>
          <w:sz w:val="24"/>
          <w:szCs w:val="24"/>
        </w:rPr>
      </w:pPr>
      <w:r w:rsidRPr="00CE68A7">
        <w:rPr>
          <w:rFonts w:ascii="Arial Narrow" w:hAnsi="Arial Narrow"/>
          <w:b/>
          <w:sz w:val="24"/>
          <w:szCs w:val="24"/>
        </w:rPr>
        <w:t>§ 39</w:t>
      </w:r>
    </w:p>
    <w:p w:rsidR="00515FBD" w:rsidRPr="00515FBD" w:rsidRDefault="00515FBD" w:rsidP="00FC540B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CE68A7">
        <w:rPr>
          <w:rFonts w:ascii="Arial Narrow" w:hAnsi="Arial Narrow"/>
          <w:b/>
          <w:sz w:val="24"/>
          <w:szCs w:val="24"/>
        </w:rPr>
        <w:t>Do zakresu działania Stanowiska ds. Rynku Pracy</w:t>
      </w:r>
      <w:r w:rsidRPr="00515FBD">
        <w:rPr>
          <w:rFonts w:ascii="Arial Narrow" w:hAnsi="Arial Narrow"/>
          <w:sz w:val="24"/>
          <w:szCs w:val="24"/>
        </w:rPr>
        <w:t xml:space="preserve"> należy w szczególności: </w:t>
      </w:r>
    </w:p>
    <w:p w:rsidR="00515FBD" w:rsidRPr="00515FBD" w:rsidRDefault="00515FBD" w:rsidP="00FC540B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515FBD">
        <w:rPr>
          <w:rFonts w:ascii="Arial Narrow" w:hAnsi="Arial Narrow"/>
          <w:sz w:val="24"/>
          <w:szCs w:val="24"/>
        </w:rPr>
        <w:lastRenderedPageBreak/>
        <w:t xml:space="preserve">nawiązanie i utrzymanie kontaktów z pracodawcami oraz pozyskiwania ofert pracy; </w:t>
      </w:r>
    </w:p>
    <w:p w:rsidR="00515FBD" w:rsidRPr="00515FBD" w:rsidRDefault="00515FBD" w:rsidP="00FC540B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515FBD">
        <w:rPr>
          <w:rFonts w:ascii="Arial Narrow" w:hAnsi="Arial Narrow"/>
          <w:sz w:val="24"/>
          <w:szCs w:val="24"/>
        </w:rPr>
        <w:t xml:space="preserve">1. prowadzenie marketingu usług oferowanych przez Urząd Pracy; </w:t>
      </w:r>
    </w:p>
    <w:p w:rsidR="00515FBD" w:rsidRPr="00515FBD" w:rsidRDefault="00515FBD" w:rsidP="00FC540B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515FBD">
        <w:rPr>
          <w:rFonts w:ascii="Arial Narrow" w:hAnsi="Arial Narrow"/>
          <w:sz w:val="24"/>
          <w:szCs w:val="24"/>
        </w:rPr>
        <w:t xml:space="preserve">2. udzielanie pomocy bezrobotnym i innym poszukującym pracy w uzyskaniu odpowiedniego zatrudnienia; </w:t>
      </w:r>
    </w:p>
    <w:p w:rsidR="00515FBD" w:rsidRPr="00515FBD" w:rsidRDefault="00515FBD" w:rsidP="00FC540B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515FBD">
        <w:rPr>
          <w:rFonts w:ascii="Arial Narrow" w:hAnsi="Arial Narrow"/>
          <w:sz w:val="24"/>
          <w:szCs w:val="24"/>
        </w:rPr>
        <w:t xml:space="preserve">3. udzielanie pomocy pracodawcom w poszukiwaniu odpowiednich pracowników; </w:t>
      </w:r>
    </w:p>
    <w:p w:rsidR="00515FBD" w:rsidRPr="00515FBD" w:rsidRDefault="00515FBD" w:rsidP="00FC540B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515FBD">
        <w:rPr>
          <w:rFonts w:ascii="Arial Narrow" w:hAnsi="Arial Narrow"/>
          <w:sz w:val="24"/>
          <w:szCs w:val="24"/>
        </w:rPr>
        <w:t xml:space="preserve">4. współpraca z partnerami rynku pracy w celu zebrania informacji o strukturze gospodarczej, kierunkach kształcenia i sytuacji demograficznej; </w:t>
      </w:r>
    </w:p>
    <w:p w:rsidR="00515FBD" w:rsidRPr="00515FBD" w:rsidRDefault="00515FBD" w:rsidP="00FC540B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515FBD">
        <w:rPr>
          <w:rFonts w:ascii="Arial Narrow" w:hAnsi="Arial Narrow"/>
          <w:sz w:val="24"/>
          <w:szCs w:val="24"/>
        </w:rPr>
        <w:t xml:space="preserve">5. ocena efektywności działań pośrednictwa </w:t>
      </w:r>
    </w:p>
    <w:p w:rsidR="00515FBD" w:rsidRPr="00515FBD" w:rsidRDefault="00515FBD" w:rsidP="00FC540B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515FBD">
        <w:rPr>
          <w:rFonts w:ascii="Arial Narrow" w:hAnsi="Arial Narrow"/>
          <w:sz w:val="24"/>
          <w:szCs w:val="24"/>
        </w:rPr>
        <w:t xml:space="preserve">6. upowszechnianie informacji o szkoleniach; </w:t>
      </w:r>
    </w:p>
    <w:p w:rsidR="00515FBD" w:rsidRPr="00515FBD" w:rsidRDefault="00515FBD" w:rsidP="00FC540B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515FBD">
        <w:rPr>
          <w:rFonts w:ascii="Arial Narrow" w:hAnsi="Arial Narrow"/>
          <w:sz w:val="24"/>
          <w:szCs w:val="24"/>
        </w:rPr>
        <w:t xml:space="preserve">7. udzielanie informacji bezrobotnym w zakresie przyznawania środków na podjęcie działalności gospodarczej (wydawanie wniosków o przyznanie środków z Funduszu Pracy na podjęcie działalności); </w:t>
      </w:r>
    </w:p>
    <w:p w:rsidR="00515FBD" w:rsidRDefault="00515FBD" w:rsidP="00FC540B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515FBD">
        <w:rPr>
          <w:rFonts w:ascii="Arial Narrow" w:hAnsi="Arial Narrow"/>
          <w:sz w:val="24"/>
          <w:szCs w:val="24"/>
        </w:rPr>
        <w:t xml:space="preserve">8. tworzenie bazy danych statystycznych; </w:t>
      </w:r>
    </w:p>
    <w:p w:rsidR="00CE68A7" w:rsidRPr="00515FBD" w:rsidRDefault="00CE68A7" w:rsidP="00FC540B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</w:p>
    <w:p w:rsidR="00515FBD" w:rsidRPr="00515FBD" w:rsidRDefault="00515FBD" w:rsidP="00FC540B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CE68A7">
        <w:rPr>
          <w:rFonts w:ascii="Arial Narrow" w:hAnsi="Arial Narrow"/>
          <w:b/>
          <w:sz w:val="24"/>
          <w:szCs w:val="24"/>
        </w:rPr>
        <w:t>Do zakresu działania Stanowiska ds. Ewidencji, Świadczeń i Informacji</w:t>
      </w:r>
      <w:r w:rsidRPr="00515FBD">
        <w:rPr>
          <w:rFonts w:ascii="Arial Narrow" w:hAnsi="Arial Narrow"/>
          <w:sz w:val="24"/>
          <w:szCs w:val="24"/>
        </w:rPr>
        <w:t xml:space="preserve"> należy w szczególności: </w:t>
      </w:r>
    </w:p>
    <w:p w:rsidR="00515FBD" w:rsidRPr="00515FBD" w:rsidRDefault="00515FBD" w:rsidP="00FC540B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515FBD">
        <w:rPr>
          <w:rFonts w:ascii="Arial Narrow" w:hAnsi="Arial Narrow"/>
          <w:sz w:val="24"/>
          <w:szCs w:val="24"/>
        </w:rPr>
        <w:t xml:space="preserve">1. rejestracja bezrobotnych i poszukujących pracy; </w:t>
      </w:r>
    </w:p>
    <w:p w:rsidR="00515FBD" w:rsidRPr="00515FBD" w:rsidRDefault="00515FBD" w:rsidP="00FC540B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515FBD">
        <w:rPr>
          <w:rFonts w:ascii="Arial Narrow" w:hAnsi="Arial Narrow"/>
          <w:sz w:val="24"/>
          <w:szCs w:val="24"/>
        </w:rPr>
        <w:t xml:space="preserve">2. obsługa bezrobotnych z prawem i bez prawa do zasiłku; </w:t>
      </w:r>
    </w:p>
    <w:p w:rsidR="00515FBD" w:rsidRPr="00515FBD" w:rsidRDefault="00515FBD" w:rsidP="00FC540B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515FBD">
        <w:rPr>
          <w:rFonts w:ascii="Arial Narrow" w:hAnsi="Arial Narrow"/>
          <w:sz w:val="24"/>
          <w:szCs w:val="24"/>
        </w:rPr>
        <w:t xml:space="preserve">3. współdziałanie z ośrodkami pomocy społecznej w celu zapewnienia bezrobotnym i ich rodzinom niezbędnej pomocy społecznej i osłony socjalnej; </w:t>
      </w:r>
    </w:p>
    <w:p w:rsidR="00515FBD" w:rsidRPr="00515FBD" w:rsidRDefault="00515FBD" w:rsidP="00FC540B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515FBD">
        <w:rPr>
          <w:rFonts w:ascii="Arial Narrow" w:hAnsi="Arial Narrow"/>
          <w:sz w:val="24"/>
          <w:szCs w:val="24"/>
        </w:rPr>
        <w:t xml:space="preserve">4. wykonywanie zadań określonych w przepisach o ubezpieczeniu społecznym, powszechnym ubezpieczeniu zdrowotnym i innych przepisach w zakresie dotyczących bezrobotnych i innych osób poszukujących pracy; </w:t>
      </w:r>
    </w:p>
    <w:p w:rsidR="00515FBD" w:rsidRPr="00515FBD" w:rsidRDefault="00515FBD" w:rsidP="00FC540B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515FBD">
        <w:rPr>
          <w:rFonts w:ascii="Arial Narrow" w:hAnsi="Arial Narrow"/>
          <w:sz w:val="24"/>
          <w:szCs w:val="24"/>
        </w:rPr>
        <w:t xml:space="preserve">5. gromadzenie informacji dotyczących zadań usług Urzędu; </w:t>
      </w:r>
    </w:p>
    <w:p w:rsidR="00515FBD" w:rsidRPr="00515FBD" w:rsidRDefault="00515FBD" w:rsidP="00FC540B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515FBD">
        <w:rPr>
          <w:rFonts w:ascii="Arial Narrow" w:hAnsi="Arial Narrow"/>
          <w:sz w:val="24"/>
          <w:szCs w:val="24"/>
        </w:rPr>
        <w:t xml:space="preserve">6. udostępnianie informacji w formie broszur ulotek, biuletynów itp. </w:t>
      </w:r>
    </w:p>
    <w:p w:rsidR="00515FBD" w:rsidRPr="00515FBD" w:rsidRDefault="00515FBD" w:rsidP="00FC540B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515FBD">
        <w:rPr>
          <w:rFonts w:ascii="Arial Narrow" w:hAnsi="Arial Narrow"/>
          <w:sz w:val="24"/>
          <w:szCs w:val="24"/>
        </w:rPr>
        <w:t xml:space="preserve">7. udzielanie klientom wyjaśnień i informacji dotyczących zakresu zadań PUP podstawowych praw i obowiązków bezrobotnych i poszukujących pracy; </w:t>
      </w:r>
    </w:p>
    <w:p w:rsidR="00515FBD" w:rsidRPr="00515FBD" w:rsidRDefault="00515FBD" w:rsidP="00FC540B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515FBD">
        <w:rPr>
          <w:rFonts w:ascii="Arial Narrow" w:hAnsi="Arial Narrow"/>
          <w:sz w:val="24"/>
          <w:szCs w:val="24"/>
        </w:rPr>
        <w:t xml:space="preserve">8. wydawanie z upoważnienia Starosty decyzji administracyjnych w zakresie określonym przepisami ustawy; </w:t>
      </w:r>
    </w:p>
    <w:p w:rsidR="00515FBD" w:rsidRPr="00515FBD" w:rsidRDefault="00515FBD" w:rsidP="00FC540B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515FBD">
        <w:rPr>
          <w:rFonts w:ascii="Arial Narrow" w:hAnsi="Arial Narrow"/>
          <w:sz w:val="24"/>
          <w:szCs w:val="24"/>
        </w:rPr>
        <w:t xml:space="preserve">9. sporządzanie list wypłat zasiłków; </w:t>
      </w:r>
    </w:p>
    <w:p w:rsidR="00515FBD" w:rsidRPr="00515FBD" w:rsidRDefault="00515FBD" w:rsidP="00FC540B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515FBD">
        <w:rPr>
          <w:rFonts w:ascii="Arial Narrow" w:hAnsi="Arial Narrow"/>
          <w:sz w:val="24"/>
          <w:szCs w:val="24"/>
        </w:rPr>
        <w:t xml:space="preserve">10. gromadzenie i przechowywanie korespondencji urzędu; </w:t>
      </w:r>
    </w:p>
    <w:p w:rsidR="00515FBD" w:rsidRPr="00CE68A7" w:rsidRDefault="00515FBD" w:rsidP="00054E4D">
      <w:pPr>
        <w:spacing w:after="0" w:line="360" w:lineRule="auto"/>
        <w:jc w:val="center"/>
        <w:rPr>
          <w:rFonts w:ascii="Arial Narrow" w:hAnsi="Arial Narrow"/>
          <w:b/>
          <w:sz w:val="24"/>
          <w:szCs w:val="24"/>
        </w:rPr>
      </w:pPr>
      <w:r w:rsidRPr="00CE68A7">
        <w:rPr>
          <w:rFonts w:ascii="Arial Narrow" w:hAnsi="Arial Narrow"/>
          <w:b/>
          <w:sz w:val="24"/>
          <w:szCs w:val="24"/>
        </w:rPr>
        <w:t>Rozdział XIV</w:t>
      </w:r>
    </w:p>
    <w:p w:rsidR="00515FBD" w:rsidRPr="00CE68A7" w:rsidRDefault="00515FBD" w:rsidP="00054E4D">
      <w:pPr>
        <w:spacing w:after="0" w:line="360" w:lineRule="auto"/>
        <w:jc w:val="center"/>
        <w:rPr>
          <w:rFonts w:ascii="Arial Narrow" w:hAnsi="Arial Narrow"/>
          <w:b/>
          <w:sz w:val="24"/>
          <w:szCs w:val="24"/>
        </w:rPr>
      </w:pPr>
      <w:r w:rsidRPr="00CE68A7">
        <w:rPr>
          <w:rFonts w:ascii="Arial Narrow" w:hAnsi="Arial Narrow"/>
          <w:b/>
          <w:sz w:val="24"/>
          <w:szCs w:val="24"/>
        </w:rPr>
        <w:t>Zasady podpisywania pism, dokumentów finansowych, decyzji i aktów normatywnych.</w:t>
      </w:r>
    </w:p>
    <w:p w:rsidR="00515FBD" w:rsidRPr="00CE68A7" w:rsidRDefault="00515FBD" w:rsidP="00054E4D">
      <w:pPr>
        <w:spacing w:after="0" w:line="360" w:lineRule="auto"/>
        <w:jc w:val="center"/>
        <w:rPr>
          <w:rFonts w:ascii="Arial Narrow" w:hAnsi="Arial Narrow"/>
          <w:b/>
          <w:sz w:val="24"/>
          <w:szCs w:val="24"/>
        </w:rPr>
      </w:pPr>
      <w:r w:rsidRPr="00CE68A7">
        <w:rPr>
          <w:rFonts w:ascii="Arial Narrow" w:hAnsi="Arial Narrow"/>
          <w:b/>
          <w:sz w:val="24"/>
          <w:szCs w:val="24"/>
        </w:rPr>
        <w:t>§ 40</w:t>
      </w:r>
    </w:p>
    <w:p w:rsidR="00515FBD" w:rsidRPr="00515FBD" w:rsidRDefault="00515FBD" w:rsidP="00FC540B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515FBD">
        <w:rPr>
          <w:rFonts w:ascii="Arial Narrow" w:hAnsi="Arial Narrow"/>
          <w:sz w:val="24"/>
          <w:szCs w:val="24"/>
        </w:rPr>
        <w:lastRenderedPageBreak/>
        <w:t xml:space="preserve">Przelewy, czeki i inne dokumenty obrotu pieniężnego i materiałowego, jak również inne dokumenty o charakterze rozliczeniowym i kredytowym, stanowiącym podstawę do otrzymania lub wydawania środków pieniężnych pozostających w dyspozycji PUP podpisują: </w:t>
      </w:r>
    </w:p>
    <w:p w:rsidR="00515FBD" w:rsidRPr="00515FBD" w:rsidRDefault="00515FBD" w:rsidP="00FC540B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515FBD">
        <w:rPr>
          <w:rFonts w:ascii="Arial Narrow" w:hAnsi="Arial Narrow"/>
          <w:sz w:val="24"/>
          <w:szCs w:val="24"/>
        </w:rPr>
        <w:t xml:space="preserve">1. Dyrektor PUP. </w:t>
      </w:r>
    </w:p>
    <w:p w:rsidR="00515FBD" w:rsidRPr="00515FBD" w:rsidRDefault="00515FBD" w:rsidP="00FC540B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515FBD">
        <w:rPr>
          <w:rFonts w:ascii="Arial Narrow" w:hAnsi="Arial Narrow"/>
          <w:sz w:val="24"/>
          <w:szCs w:val="24"/>
        </w:rPr>
        <w:t xml:space="preserve">2. Główny Księgowy PUP. </w:t>
      </w:r>
    </w:p>
    <w:p w:rsidR="00515FBD" w:rsidRPr="00515FBD" w:rsidRDefault="00515FBD" w:rsidP="00FC540B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515FBD">
        <w:rPr>
          <w:rFonts w:ascii="Arial Narrow" w:hAnsi="Arial Narrow"/>
          <w:sz w:val="24"/>
          <w:szCs w:val="24"/>
        </w:rPr>
        <w:t xml:space="preserve">3. Inne osoby po uzyskaniu upoważnienia do składania oświadczeń woli. </w:t>
      </w:r>
    </w:p>
    <w:p w:rsidR="00515FBD" w:rsidRPr="00CE68A7" w:rsidRDefault="00515FBD" w:rsidP="00054E4D">
      <w:pPr>
        <w:spacing w:after="0" w:line="360" w:lineRule="auto"/>
        <w:jc w:val="center"/>
        <w:rPr>
          <w:rFonts w:ascii="Arial Narrow" w:hAnsi="Arial Narrow"/>
          <w:b/>
          <w:sz w:val="24"/>
          <w:szCs w:val="24"/>
        </w:rPr>
      </w:pPr>
      <w:r w:rsidRPr="00CE68A7">
        <w:rPr>
          <w:rFonts w:ascii="Arial Narrow" w:hAnsi="Arial Narrow"/>
          <w:b/>
          <w:sz w:val="24"/>
          <w:szCs w:val="24"/>
        </w:rPr>
        <w:t>§ 41</w:t>
      </w:r>
    </w:p>
    <w:p w:rsidR="00515FBD" w:rsidRPr="00515FBD" w:rsidRDefault="00515FBD" w:rsidP="00FC540B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515FBD">
        <w:rPr>
          <w:rFonts w:ascii="Arial Narrow" w:hAnsi="Arial Narrow"/>
          <w:sz w:val="24"/>
          <w:szCs w:val="24"/>
        </w:rPr>
        <w:t xml:space="preserve">1. Akty normatywne, decyzje administracyjne oraz wszelkiego rodzaju korespondencje podpisuje Starosta lub osoba pisemnie upoważniona, zgodnie z zakresem upoważnienia. </w:t>
      </w:r>
    </w:p>
    <w:p w:rsidR="00515FBD" w:rsidRPr="00515FBD" w:rsidRDefault="00515FBD" w:rsidP="00FC540B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515FBD">
        <w:rPr>
          <w:rFonts w:ascii="Arial Narrow" w:hAnsi="Arial Narrow"/>
          <w:sz w:val="24"/>
          <w:szCs w:val="24"/>
        </w:rPr>
        <w:t xml:space="preserve">2. Szczegółowe zasady podpisywania, parafowania pism i dokumentów określa obowiązująca Instrukcja Kancelaryjna. </w:t>
      </w:r>
    </w:p>
    <w:p w:rsidR="00515FBD" w:rsidRPr="00CE68A7" w:rsidRDefault="00515FBD" w:rsidP="00984399">
      <w:pPr>
        <w:spacing w:after="0" w:line="360" w:lineRule="auto"/>
        <w:jc w:val="center"/>
        <w:rPr>
          <w:rFonts w:ascii="Arial Narrow" w:hAnsi="Arial Narrow"/>
          <w:b/>
          <w:sz w:val="24"/>
          <w:szCs w:val="24"/>
        </w:rPr>
      </w:pPr>
      <w:r w:rsidRPr="00CE68A7">
        <w:rPr>
          <w:rFonts w:ascii="Arial Narrow" w:hAnsi="Arial Narrow"/>
          <w:b/>
          <w:sz w:val="24"/>
          <w:szCs w:val="24"/>
        </w:rPr>
        <w:t>Rozdział XV</w:t>
      </w:r>
    </w:p>
    <w:p w:rsidR="00515FBD" w:rsidRPr="00CE68A7" w:rsidRDefault="00515FBD" w:rsidP="00984399">
      <w:pPr>
        <w:spacing w:after="0" w:line="360" w:lineRule="auto"/>
        <w:jc w:val="center"/>
        <w:rPr>
          <w:rFonts w:ascii="Arial Narrow" w:hAnsi="Arial Narrow"/>
          <w:b/>
          <w:sz w:val="24"/>
          <w:szCs w:val="24"/>
        </w:rPr>
      </w:pPr>
      <w:r w:rsidRPr="00CE68A7">
        <w:rPr>
          <w:rFonts w:ascii="Arial Narrow" w:hAnsi="Arial Narrow"/>
          <w:b/>
          <w:sz w:val="24"/>
          <w:szCs w:val="24"/>
        </w:rPr>
        <w:t>Postanowienia końcowe</w:t>
      </w:r>
    </w:p>
    <w:p w:rsidR="00515FBD" w:rsidRPr="00CE68A7" w:rsidRDefault="00515FBD" w:rsidP="00984399">
      <w:pPr>
        <w:spacing w:after="0" w:line="360" w:lineRule="auto"/>
        <w:jc w:val="center"/>
        <w:rPr>
          <w:rFonts w:ascii="Arial Narrow" w:hAnsi="Arial Narrow"/>
          <w:b/>
          <w:sz w:val="24"/>
          <w:szCs w:val="24"/>
        </w:rPr>
      </w:pPr>
      <w:r w:rsidRPr="00CE68A7">
        <w:rPr>
          <w:rFonts w:ascii="Arial Narrow" w:hAnsi="Arial Narrow"/>
          <w:b/>
          <w:sz w:val="24"/>
          <w:szCs w:val="24"/>
        </w:rPr>
        <w:t>§ 42</w:t>
      </w:r>
    </w:p>
    <w:p w:rsidR="00515FBD" w:rsidRPr="00515FBD" w:rsidRDefault="00515FBD" w:rsidP="00FC540B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515FBD">
        <w:rPr>
          <w:rFonts w:ascii="Arial Narrow" w:hAnsi="Arial Narrow"/>
          <w:sz w:val="24"/>
          <w:szCs w:val="24"/>
        </w:rPr>
        <w:t xml:space="preserve">Tygodniowy rozkład czasu pracy pracowników PUP oraz organizację i dyscyplinę określa </w:t>
      </w:r>
    </w:p>
    <w:p w:rsidR="00515FBD" w:rsidRPr="00515FBD" w:rsidRDefault="00515FBD" w:rsidP="00FC540B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515FBD">
        <w:rPr>
          <w:rFonts w:ascii="Arial Narrow" w:hAnsi="Arial Narrow"/>
          <w:sz w:val="24"/>
          <w:szCs w:val="24"/>
        </w:rPr>
        <w:t xml:space="preserve">regulamin pracy. </w:t>
      </w:r>
    </w:p>
    <w:p w:rsidR="00515FBD" w:rsidRPr="00CE68A7" w:rsidRDefault="00515FBD" w:rsidP="00984399">
      <w:pPr>
        <w:spacing w:after="0" w:line="360" w:lineRule="auto"/>
        <w:jc w:val="center"/>
        <w:rPr>
          <w:rFonts w:ascii="Arial Narrow" w:hAnsi="Arial Narrow"/>
          <w:b/>
          <w:sz w:val="24"/>
          <w:szCs w:val="24"/>
        </w:rPr>
      </w:pPr>
      <w:r w:rsidRPr="00CE68A7">
        <w:rPr>
          <w:rFonts w:ascii="Arial Narrow" w:hAnsi="Arial Narrow"/>
          <w:b/>
          <w:sz w:val="24"/>
          <w:szCs w:val="24"/>
        </w:rPr>
        <w:t>§ 43</w:t>
      </w:r>
    </w:p>
    <w:p w:rsidR="00515FBD" w:rsidRPr="00515FBD" w:rsidRDefault="00515FBD" w:rsidP="00FC540B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515FBD">
        <w:rPr>
          <w:rFonts w:ascii="Arial Narrow" w:hAnsi="Arial Narrow"/>
          <w:sz w:val="24"/>
          <w:szCs w:val="24"/>
        </w:rPr>
        <w:t xml:space="preserve">Sprawy nie ujęte szczegółowo w niniejszym regulaminie będą ustalone w formie odrębnych zarządzeń wewnętrznych Dyrektora PUP. </w:t>
      </w:r>
    </w:p>
    <w:p w:rsidR="00515FBD" w:rsidRPr="00CE68A7" w:rsidRDefault="00515FBD" w:rsidP="00984399">
      <w:pPr>
        <w:spacing w:after="0" w:line="360" w:lineRule="auto"/>
        <w:jc w:val="center"/>
        <w:rPr>
          <w:rFonts w:ascii="Arial Narrow" w:hAnsi="Arial Narrow"/>
          <w:b/>
          <w:sz w:val="24"/>
          <w:szCs w:val="24"/>
        </w:rPr>
      </w:pPr>
      <w:r w:rsidRPr="00CE68A7">
        <w:rPr>
          <w:rFonts w:ascii="Arial Narrow" w:hAnsi="Arial Narrow"/>
          <w:b/>
          <w:sz w:val="24"/>
          <w:szCs w:val="24"/>
        </w:rPr>
        <w:t>§ 44</w:t>
      </w:r>
    </w:p>
    <w:p w:rsidR="00515FBD" w:rsidRPr="00515FBD" w:rsidRDefault="00515FBD" w:rsidP="00FC540B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515FBD">
        <w:rPr>
          <w:rFonts w:ascii="Arial Narrow" w:hAnsi="Arial Narrow"/>
          <w:sz w:val="24"/>
          <w:szCs w:val="24"/>
        </w:rPr>
        <w:t xml:space="preserve">Regulamin Organizacyjny wchodzi w życie z dniem jego uchwalenia przez Zarząd Powiatu Zielonogórskiego. </w:t>
      </w:r>
    </w:p>
    <w:p w:rsidR="00515FBD" w:rsidRPr="00CE68A7" w:rsidRDefault="00515FBD" w:rsidP="00984399">
      <w:pPr>
        <w:spacing w:after="0" w:line="360" w:lineRule="auto"/>
        <w:jc w:val="center"/>
        <w:rPr>
          <w:rFonts w:ascii="Arial Narrow" w:hAnsi="Arial Narrow"/>
          <w:b/>
          <w:sz w:val="24"/>
          <w:szCs w:val="24"/>
        </w:rPr>
      </w:pPr>
      <w:r w:rsidRPr="00CE68A7">
        <w:rPr>
          <w:rFonts w:ascii="Arial Narrow" w:hAnsi="Arial Narrow"/>
          <w:b/>
          <w:sz w:val="24"/>
          <w:szCs w:val="24"/>
        </w:rPr>
        <w:t>§ 45</w:t>
      </w:r>
    </w:p>
    <w:p w:rsidR="00515FBD" w:rsidRPr="00515FBD" w:rsidRDefault="00515FBD" w:rsidP="00FC540B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515FBD">
        <w:rPr>
          <w:rFonts w:ascii="Arial Narrow" w:hAnsi="Arial Narrow"/>
          <w:sz w:val="24"/>
          <w:szCs w:val="24"/>
        </w:rPr>
        <w:t xml:space="preserve">Wszelkie zmiany w niniejszym regulaminie wprowadzane są uchwałą Zarządu Powiatu. </w:t>
      </w:r>
    </w:p>
    <w:p w:rsidR="007420FC" w:rsidRDefault="007420FC" w:rsidP="00FC540B">
      <w:pPr>
        <w:jc w:val="both"/>
      </w:pPr>
    </w:p>
    <w:sectPr w:rsidR="007420FC" w:rsidSect="00756A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1226" w:rsidRDefault="00431226" w:rsidP="00515FBD">
      <w:pPr>
        <w:spacing w:after="0" w:line="240" w:lineRule="auto"/>
      </w:pPr>
      <w:r>
        <w:separator/>
      </w:r>
    </w:p>
  </w:endnote>
  <w:endnote w:type="continuationSeparator" w:id="1">
    <w:p w:rsidR="00431226" w:rsidRDefault="00431226" w:rsidP="00515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38B0" w:rsidRDefault="000638B0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38B0" w:rsidRDefault="000638B0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38B0" w:rsidRDefault="000638B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1226" w:rsidRDefault="00431226" w:rsidP="00515FBD">
      <w:pPr>
        <w:spacing w:after="0" w:line="240" w:lineRule="auto"/>
      </w:pPr>
      <w:r>
        <w:separator/>
      </w:r>
    </w:p>
  </w:footnote>
  <w:footnote w:type="continuationSeparator" w:id="1">
    <w:p w:rsidR="00431226" w:rsidRDefault="00431226" w:rsidP="00515F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38B0" w:rsidRDefault="000638B0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38B0" w:rsidRDefault="000638B0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6335" w:rsidRPr="00515FBD" w:rsidRDefault="000638B0" w:rsidP="00756A95">
    <w:pPr>
      <w:spacing w:after="0" w:line="240" w:lineRule="auto"/>
      <w:jc w:val="right"/>
      <w:rPr>
        <w:sz w:val="18"/>
        <w:szCs w:val="18"/>
      </w:rPr>
    </w:pPr>
    <w:r>
      <w:rPr>
        <w:sz w:val="18"/>
        <w:szCs w:val="18"/>
      </w:rPr>
      <w:t>Regulamin ujednolicony</w:t>
    </w:r>
    <w:r w:rsidR="00D16335" w:rsidRPr="00515FBD">
      <w:rPr>
        <w:sz w:val="18"/>
        <w:szCs w:val="18"/>
      </w:rPr>
      <w:t xml:space="preserve"> </w:t>
    </w:r>
    <w:r>
      <w:rPr>
        <w:sz w:val="18"/>
        <w:szCs w:val="18"/>
      </w:rPr>
      <w:t>po</w:t>
    </w:r>
    <w:r w:rsidR="00D16335" w:rsidRPr="00515FBD">
      <w:rPr>
        <w:sz w:val="18"/>
        <w:szCs w:val="18"/>
      </w:rPr>
      <w:t xml:space="preserve"> Uchwa</w:t>
    </w:r>
    <w:r>
      <w:rPr>
        <w:sz w:val="18"/>
        <w:szCs w:val="18"/>
      </w:rPr>
      <w:t>le</w:t>
    </w:r>
    <w:r w:rsidR="00D16335" w:rsidRPr="00515FBD">
      <w:rPr>
        <w:sz w:val="18"/>
        <w:szCs w:val="18"/>
      </w:rPr>
      <w:t xml:space="preserve"> nr </w:t>
    </w:r>
    <w:r w:rsidR="00D16335">
      <w:rPr>
        <w:sz w:val="18"/>
        <w:szCs w:val="18"/>
      </w:rPr>
      <w:t>82/2</w:t>
    </w:r>
    <w:r w:rsidR="00D16335" w:rsidRPr="00515FBD">
      <w:rPr>
        <w:sz w:val="18"/>
        <w:szCs w:val="18"/>
      </w:rPr>
      <w:t>0</w:t>
    </w:r>
    <w:r w:rsidR="00D16335">
      <w:rPr>
        <w:sz w:val="18"/>
        <w:szCs w:val="18"/>
      </w:rPr>
      <w:t>11</w:t>
    </w:r>
    <w:r w:rsidR="00D16335" w:rsidRPr="00515FBD">
      <w:rPr>
        <w:sz w:val="18"/>
        <w:szCs w:val="18"/>
      </w:rPr>
      <w:t xml:space="preserve"> </w:t>
    </w:r>
  </w:p>
  <w:p w:rsidR="00D16335" w:rsidRPr="00515FBD" w:rsidRDefault="00D16335" w:rsidP="00756A95">
    <w:pPr>
      <w:spacing w:after="0" w:line="240" w:lineRule="auto"/>
      <w:jc w:val="right"/>
      <w:rPr>
        <w:sz w:val="18"/>
        <w:szCs w:val="18"/>
      </w:rPr>
    </w:pPr>
    <w:r w:rsidRPr="00515FBD">
      <w:rPr>
        <w:sz w:val="18"/>
        <w:szCs w:val="18"/>
      </w:rPr>
      <w:t xml:space="preserve">Zarządu Powiatu Zielonogórskiego </w:t>
    </w:r>
  </w:p>
  <w:p w:rsidR="00D16335" w:rsidRPr="00515FBD" w:rsidRDefault="00D16335" w:rsidP="00756A95">
    <w:pPr>
      <w:spacing w:after="0" w:line="240" w:lineRule="auto"/>
      <w:jc w:val="right"/>
      <w:rPr>
        <w:sz w:val="18"/>
        <w:szCs w:val="18"/>
      </w:rPr>
    </w:pPr>
    <w:r w:rsidRPr="00515FBD">
      <w:rPr>
        <w:sz w:val="18"/>
        <w:szCs w:val="18"/>
      </w:rPr>
      <w:t xml:space="preserve">z dnia </w:t>
    </w:r>
    <w:r>
      <w:rPr>
        <w:sz w:val="18"/>
        <w:szCs w:val="18"/>
      </w:rPr>
      <w:t>6 lipca</w:t>
    </w:r>
    <w:r w:rsidRPr="00515FBD">
      <w:rPr>
        <w:sz w:val="18"/>
        <w:szCs w:val="18"/>
      </w:rPr>
      <w:t xml:space="preserve"> 20</w:t>
    </w:r>
    <w:r>
      <w:rPr>
        <w:sz w:val="18"/>
        <w:szCs w:val="18"/>
      </w:rPr>
      <w:t>11</w:t>
    </w:r>
    <w:r w:rsidRPr="00515FBD">
      <w:rPr>
        <w:sz w:val="18"/>
        <w:szCs w:val="18"/>
      </w:rPr>
      <w:t xml:space="preserve"> r. </w:t>
    </w:r>
  </w:p>
  <w:p w:rsidR="00D16335" w:rsidRDefault="00D16335" w:rsidP="00756A95">
    <w:pPr>
      <w:pStyle w:val="Nagwek"/>
    </w:pPr>
  </w:p>
  <w:p w:rsidR="00D16335" w:rsidRDefault="00D16335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222BF"/>
    <w:multiLevelType w:val="hybridMultilevel"/>
    <w:tmpl w:val="5CBE67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873E8F"/>
    <w:multiLevelType w:val="hybridMultilevel"/>
    <w:tmpl w:val="741816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F8E0404"/>
    <w:multiLevelType w:val="hybridMultilevel"/>
    <w:tmpl w:val="9EB879D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8441F2"/>
    <w:multiLevelType w:val="hybridMultilevel"/>
    <w:tmpl w:val="A5786FD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CC627E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37310F"/>
    <w:multiLevelType w:val="hybridMultilevel"/>
    <w:tmpl w:val="935E0D2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2F6D10"/>
    <w:multiLevelType w:val="hybridMultilevel"/>
    <w:tmpl w:val="7BF28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8372A4"/>
    <w:multiLevelType w:val="hybridMultilevel"/>
    <w:tmpl w:val="183AEF8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1C29E1"/>
    <w:multiLevelType w:val="hybridMultilevel"/>
    <w:tmpl w:val="989E905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402AB4"/>
    <w:multiLevelType w:val="hybridMultilevel"/>
    <w:tmpl w:val="DA26831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383505"/>
    <w:multiLevelType w:val="hybridMultilevel"/>
    <w:tmpl w:val="5A98D0D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3540A5"/>
    <w:multiLevelType w:val="hybridMultilevel"/>
    <w:tmpl w:val="96A246D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BF5822"/>
    <w:multiLevelType w:val="hybridMultilevel"/>
    <w:tmpl w:val="B8203F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71042B"/>
    <w:multiLevelType w:val="hybridMultilevel"/>
    <w:tmpl w:val="21EA79E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5E6C72"/>
    <w:multiLevelType w:val="hybridMultilevel"/>
    <w:tmpl w:val="5426A7F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0F3C9D"/>
    <w:multiLevelType w:val="hybridMultilevel"/>
    <w:tmpl w:val="379A75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D743B1"/>
    <w:multiLevelType w:val="hybridMultilevel"/>
    <w:tmpl w:val="342272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DB6986"/>
    <w:multiLevelType w:val="hybridMultilevel"/>
    <w:tmpl w:val="FE70A52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A0D1B34"/>
    <w:multiLevelType w:val="hybridMultilevel"/>
    <w:tmpl w:val="1E448276"/>
    <w:lvl w:ilvl="0" w:tplc="BD2CBF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6"/>
  </w:num>
  <w:num w:numId="7">
    <w:abstractNumId w:val="8"/>
  </w:num>
  <w:num w:numId="8">
    <w:abstractNumId w:val="16"/>
  </w:num>
  <w:num w:numId="9">
    <w:abstractNumId w:val="12"/>
  </w:num>
  <w:num w:numId="10">
    <w:abstractNumId w:val="11"/>
  </w:num>
  <w:num w:numId="11">
    <w:abstractNumId w:val="5"/>
  </w:num>
  <w:num w:numId="12">
    <w:abstractNumId w:val="1"/>
  </w:num>
  <w:num w:numId="13">
    <w:abstractNumId w:val="10"/>
  </w:num>
  <w:num w:numId="14">
    <w:abstractNumId w:val="0"/>
  </w:num>
  <w:num w:numId="15">
    <w:abstractNumId w:val="14"/>
  </w:num>
  <w:num w:numId="16">
    <w:abstractNumId w:val="15"/>
  </w:num>
  <w:num w:numId="17">
    <w:abstractNumId w:val="17"/>
  </w:num>
  <w:num w:numId="18">
    <w:abstractNumId w:val="13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15FBD"/>
    <w:rsid w:val="00020079"/>
    <w:rsid w:val="00054E4D"/>
    <w:rsid w:val="000638B0"/>
    <w:rsid w:val="00066410"/>
    <w:rsid w:val="00071C72"/>
    <w:rsid w:val="00114012"/>
    <w:rsid w:val="00172CAA"/>
    <w:rsid w:val="001B5235"/>
    <w:rsid w:val="001B7AAE"/>
    <w:rsid w:val="001F3D82"/>
    <w:rsid w:val="001F7461"/>
    <w:rsid w:val="002073EF"/>
    <w:rsid w:val="0021432E"/>
    <w:rsid w:val="00223945"/>
    <w:rsid w:val="00252B87"/>
    <w:rsid w:val="002C64A9"/>
    <w:rsid w:val="002D41BC"/>
    <w:rsid w:val="00365907"/>
    <w:rsid w:val="0037012D"/>
    <w:rsid w:val="0037024F"/>
    <w:rsid w:val="00395D83"/>
    <w:rsid w:val="003B3C55"/>
    <w:rsid w:val="0042610C"/>
    <w:rsid w:val="00431226"/>
    <w:rsid w:val="0047099B"/>
    <w:rsid w:val="0049682D"/>
    <w:rsid w:val="004E7FD0"/>
    <w:rsid w:val="00504B70"/>
    <w:rsid w:val="0051020E"/>
    <w:rsid w:val="00515FBD"/>
    <w:rsid w:val="00541E82"/>
    <w:rsid w:val="005558D4"/>
    <w:rsid w:val="005B3C87"/>
    <w:rsid w:val="00600C77"/>
    <w:rsid w:val="00677CD2"/>
    <w:rsid w:val="006E4579"/>
    <w:rsid w:val="006F039E"/>
    <w:rsid w:val="00704E10"/>
    <w:rsid w:val="00711357"/>
    <w:rsid w:val="00730B78"/>
    <w:rsid w:val="00733738"/>
    <w:rsid w:val="007420FC"/>
    <w:rsid w:val="00745DBC"/>
    <w:rsid w:val="00756A95"/>
    <w:rsid w:val="007A6367"/>
    <w:rsid w:val="007B2F58"/>
    <w:rsid w:val="007B5630"/>
    <w:rsid w:val="007D0A71"/>
    <w:rsid w:val="0088032C"/>
    <w:rsid w:val="008B6861"/>
    <w:rsid w:val="008D3ADC"/>
    <w:rsid w:val="008F34CC"/>
    <w:rsid w:val="00914D00"/>
    <w:rsid w:val="009547F4"/>
    <w:rsid w:val="009832BF"/>
    <w:rsid w:val="00984399"/>
    <w:rsid w:val="009B3BAC"/>
    <w:rsid w:val="00A43933"/>
    <w:rsid w:val="00A63443"/>
    <w:rsid w:val="00A93977"/>
    <w:rsid w:val="00AA49AD"/>
    <w:rsid w:val="00AD4B51"/>
    <w:rsid w:val="00B35B86"/>
    <w:rsid w:val="00B51C7C"/>
    <w:rsid w:val="00B7239A"/>
    <w:rsid w:val="00C071AB"/>
    <w:rsid w:val="00C470AB"/>
    <w:rsid w:val="00C7404F"/>
    <w:rsid w:val="00CB1C76"/>
    <w:rsid w:val="00CD663D"/>
    <w:rsid w:val="00CE68A7"/>
    <w:rsid w:val="00D04DB3"/>
    <w:rsid w:val="00D16335"/>
    <w:rsid w:val="00D209F1"/>
    <w:rsid w:val="00D3188B"/>
    <w:rsid w:val="00D46048"/>
    <w:rsid w:val="00D5293E"/>
    <w:rsid w:val="00DB0C92"/>
    <w:rsid w:val="00DC5202"/>
    <w:rsid w:val="00DD1EF3"/>
    <w:rsid w:val="00E07A75"/>
    <w:rsid w:val="00E372E6"/>
    <w:rsid w:val="00EB4A7F"/>
    <w:rsid w:val="00ED01A9"/>
    <w:rsid w:val="00F01E3B"/>
    <w:rsid w:val="00F25290"/>
    <w:rsid w:val="00FC3E89"/>
    <w:rsid w:val="00FC54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420F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515F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15FBD"/>
  </w:style>
  <w:style w:type="paragraph" w:styleId="Stopka">
    <w:name w:val="footer"/>
    <w:basedOn w:val="Normalny"/>
    <w:link w:val="StopkaZnak"/>
    <w:uiPriority w:val="99"/>
    <w:semiHidden/>
    <w:unhideWhenUsed/>
    <w:rsid w:val="00515F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15FBD"/>
  </w:style>
  <w:style w:type="paragraph" w:styleId="Akapitzlist">
    <w:name w:val="List Paragraph"/>
    <w:basedOn w:val="Normalny"/>
    <w:uiPriority w:val="34"/>
    <w:qFormat/>
    <w:rsid w:val="00B35B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57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493769-615B-467F-BE40-F07DF48CC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24</Pages>
  <Words>6513</Words>
  <Characters>39083</Characters>
  <Application>Microsoft Office Word</Application>
  <DocSecurity>0</DocSecurity>
  <Lines>325</Lines>
  <Paragraphs>91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zbistr</dc:creator>
  <cp:keywords/>
  <dc:description/>
  <cp:lastModifiedBy>zbistr</cp:lastModifiedBy>
  <cp:revision>3</cp:revision>
  <cp:lastPrinted>2011-04-19T08:02:00Z</cp:lastPrinted>
  <dcterms:created xsi:type="dcterms:W3CDTF">2011-07-08T07:24:00Z</dcterms:created>
  <dcterms:modified xsi:type="dcterms:W3CDTF">2011-07-08T07:33:00Z</dcterms:modified>
</cp:coreProperties>
</file>