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ACB" w:rsidRDefault="00323ACB" w:rsidP="00323A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CAZ-634-4/NK/2011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Zielona Góra, 04.07.2011 r.</w:t>
      </w:r>
    </w:p>
    <w:p w:rsidR="00323ACB" w:rsidRDefault="00323ACB" w:rsidP="00323A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3ACB" w:rsidRDefault="00323ACB" w:rsidP="00323A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3ACB" w:rsidRDefault="00323ACB" w:rsidP="00323A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3ACB" w:rsidRDefault="00323ACB" w:rsidP="00323A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INFORMACJA O WYBORZE NAJKORZYSTNIEJSZEJ OFERTY</w:t>
      </w:r>
    </w:p>
    <w:p w:rsidR="00323ACB" w:rsidRDefault="00323ACB" w:rsidP="00323A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POSTĘPOWANIU O UDZIELENIE ZAMÓWIENIA PUBLICZNEGO</w:t>
      </w:r>
    </w:p>
    <w:p w:rsidR="00323ACB" w:rsidRDefault="00323ACB" w:rsidP="00323A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prowadzonym w trybie przetargu nieograniczonego o wartości zamówienia mniejszej </w:t>
      </w:r>
      <w:r>
        <w:rPr>
          <w:rFonts w:ascii="Times New Roman" w:hAnsi="Times New Roman"/>
          <w:sz w:val="24"/>
          <w:szCs w:val="24"/>
        </w:rPr>
        <w:br/>
        <w:t xml:space="preserve">od kwot określonych w przepisach wydanych na podstawie art. 11 ust. 8 ustawy </w:t>
      </w:r>
      <w:r>
        <w:rPr>
          <w:rFonts w:ascii="Times New Roman" w:hAnsi="Times New Roman"/>
          <w:sz w:val="24"/>
          <w:szCs w:val="24"/>
        </w:rPr>
        <w:br/>
        <w:t xml:space="preserve">z dnia 29 stycznia 2004 r. – Prawo zamówień publicznych, na usługę szkolenia </w:t>
      </w:r>
      <w:r>
        <w:rPr>
          <w:rFonts w:ascii="Times New Roman" w:hAnsi="Times New Roman"/>
          <w:sz w:val="24"/>
          <w:szCs w:val="24"/>
        </w:rPr>
        <w:br/>
        <w:t xml:space="preserve">w zakresie przeprowadzenia szkolenia grupowego pn. „ABC biznesu własna firma” dla </w:t>
      </w:r>
      <w:r>
        <w:rPr>
          <w:rFonts w:ascii="Times New Roman" w:hAnsi="Times New Roman"/>
          <w:bCs/>
          <w:sz w:val="24"/>
          <w:szCs w:val="24"/>
        </w:rPr>
        <w:t xml:space="preserve">15 </w:t>
      </w:r>
      <w:r>
        <w:rPr>
          <w:rFonts w:ascii="Times New Roman" w:hAnsi="Times New Roman"/>
          <w:sz w:val="24"/>
          <w:szCs w:val="24"/>
        </w:rPr>
        <w:t>osób bezrobotnych i poszukujących pracy.</w:t>
      </w:r>
    </w:p>
    <w:p w:rsidR="00323ACB" w:rsidRDefault="00323ACB" w:rsidP="00323A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3ACB" w:rsidRDefault="00323ACB" w:rsidP="00323A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3ACB" w:rsidRDefault="00323ACB" w:rsidP="00323A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Zamawiający: </w:t>
      </w:r>
      <w:r>
        <w:rPr>
          <w:rFonts w:ascii="Times New Roman" w:hAnsi="Times New Roman"/>
          <w:b/>
          <w:bCs/>
          <w:sz w:val="24"/>
          <w:szCs w:val="24"/>
        </w:rPr>
        <w:t>Powiatowy Urząd Pracy w Zielonej Górze,</w:t>
      </w:r>
    </w:p>
    <w:p w:rsidR="00323ACB" w:rsidRDefault="00323ACB" w:rsidP="00323AC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ul. Sienkiewicza 9, 65-443 Zielona Góra</w:t>
      </w:r>
    </w:p>
    <w:p w:rsidR="00323ACB" w:rsidRDefault="00323ACB" w:rsidP="00323AC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23ACB" w:rsidRDefault="00323ACB" w:rsidP="00323A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art. 92 ust 2 - ustawy z dnia 29.01.2004 r. Prawo zamówień publicznych (tekst jednolity z 2010 roku Dz. U. Nr 113, poz. 759 z późniejszymi zmianami) - informujemy, że </w:t>
      </w:r>
      <w:r>
        <w:rPr>
          <w:rFonts w:ascii="Times New Roman" w:hAnsi="Times New Roman"/>
          <w:sz w:val="24"/>
          <w:szCs w:val="24"/>
        </w:rPr>
        <w:br/>
        <w:t>w postępowaniu o zamówienie publiczne na usługę szkolenia jw. wybrano najkorzystniejszą ofertę, złożoną przez firmę:.</w:t>
      </w:r>
    </w:p>
    <w:p w:rsidR="00323ACB" w:rsidRDefault="00323ACB" w:rsidP="00323A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23ACB" w:rsidRDefault="00323ACB" w:rsidP="00323AC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Zakład Doskonalenia Zawodowego</w:t>
      </w:r>
    </w:p>
    <w:p w:rsidR="00323ACB" w:rsidRDefault="00323ACB" w:rsidP="00323AC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Ul. Stary Rynek 17</w:t>
      </w:r>
    </w:p>
    <w:p w:rsidR="00323ACB" w:rsidRDefault="00323ACB" w:rsidP="00323AC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65-958 Zielona Góra </w:t>
      </w:r>
    </w:p>
    <w:p w:rsidR="00323ACB" w:rsidRDefault="00323ACB" w:rsidP="00323AC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323ACB" w:rsidRDefault="00323ACB" w:rsidP="00323AC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Uzasadnienie wyboru:</w:t>
      </w:r>
    </w:p>
    <w:p w:rsidR="00323ACB" w:rsidRDefault="00323ACB" w:rsidP="00323A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Oferta spośród ofert podlegających ocenie uzyskała największą ilość punktów przy zastosowaniu kryteriów oceny opisanych w SIWZ.</w:t>
      </w:r>
    </w:p>
    <w:p w:rsidR="00323ACB" w:rsidRDefault="00323ACB" w:rsidP="00323AC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323ACB" w:rsidRDefault="00323ACB" w:rsidP="00323AC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Wykonawcy, którzy złożyli oferty:</w:t>
      </w:r>
    </w:p>
    <w:p w:rsidR="00323ACB" w:rsidRDefault="00323ACB" w:rsidP="00323AC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323ACB" w:rsidRDefault="00323ACB" w:rsidP="00323AC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BIURO CONSULTINGOWO-HANDLOWE</w:t>
      </w:r>
    </w:p>
    <w:p w:rsidR="00323ACB" w:rsidRDefault="00F46711" w:rsidP="00323ACB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„GWARANCJA” Jan </w:t>
      </w:r>
      <w:proofErr w:type="spellStart"/>
      <w:r>
        <w:rPr>
          <w:rFonts w:ascii="Times New Roman" w:hAnsi="Times New Roman"/>
          <w:bCs/>
          <w:sz w:val="24"/>
          <w:szCs w:val="24"/>
        </w:rPr>
        <w:t>Guss</w:t>
      </w:r>
      <w:proofErr w:type="spellEnd"/>
    </w:p>
    <w:p w:rsidR="00F46711" w:rsidRDefault="00F46711" w:rsidP="00323ACB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Ul. Niezłomnych 1</w:t>
      </w:r>
    </w:p>
    <w:p w:rsidR="00F46711" w:rsidRDefault="00F46711" w:rsidP="00323ACB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61-894 Poznań</w:t>
      </w:r>
    </w:p>
    <w:p w:rsidR="00992569" w:rsidRDefault="00992569" w:rsidP="00992569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bCs/>
          <w:sz w:val="24"/>
          <w:szCs w:val="24"/>
        </w:rPr>
      </w:pPr>
    </w:p>
    <w:p w:rsidR="00F46711" w:rsidRDefault="00F46711" w:rsidP="00323AC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Centrum Doskonalenia Kadr</w:t>
      </w:r>
    </w:p>
    <w:p w:rsidR="00F46711" w:rsidRDefault="00F46711" w:rsidP="00F46711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Ul. Wróblewskiego 7</w:t>
      </w:r>
    </w:p>
    <w:p w:rsidR="00F46711" w:rsidRDefault="00F46711" w:rsidP="00F46711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67-100 Nowa Sól</w:t>
      </w:r>
    </w:p>
    <w:p w:rsidR="00323ACB" w:rsidRDefault="00323ACB" w:rsidP="00323AC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Zakład Doskonalenia Zawodowego </w:t>
      </w:r>
    </w:p>
    <w:p w:rsidR="00323ACB" w:rsidRDefault="00323ACB" w:rsidP="00323ACB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Ul. Stary Rynek 17</w:t>
      </w:r>
    </w:p>
    <w:p w:rsidR="00323ACB" w:rsidRPr="00F46711" w:rsidRDefault="00323ACB" w:rsidP="00F46711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65-958 Zielona Góra</w:t>
      </w:r>
    </w:p>
    <w:p w:rsidR="00323ACB" w:rsidRDefault="00323ACB" w:rsidP="00323ACB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bCs/>
          <w:sz w:val="24"/>
          <w:szCs w:val="24"/>
        </w:rPr>
      </w:pPr>
    </w:p>
    <w:p w:rsidR="00323ACB" w:rsidRDefault="00323ACB" w:rsidP="00323AC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Oferty podlegające ocenie – streszczenie oceny:</w:t>
      </w:r>
    </w:p>
    <w:p w:rsidR="00323ACB" w:rsidRDefault="00323ACB" w:rsidP="00323A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3ACB" w:rsidRDefault="00323ACB" w:rsidP="00323A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56"/>
        <w:gridCol w:w="3188"/>
        <w:gridCol w:w="1560"/>
        <w:gridCol w:w="1984"/>
        <w:gridCol w:w="1134"/>
      </w:tblGrid>
      <w:tr w:rsidR="00323ACB" w:rsidTr="00323ACB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ACB" w:rsidRDefault="00323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Nr oferty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ACB" w:rsidRDefault="00323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Nazwa i adres Wykonawcy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ACB" w:rsidRDefault="00323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 oferty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ACB" w:rsidRDefault="00323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Liczba punktów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w kryterium cena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ACB" w:rsidRDefault="00323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</w:tr>
      <w:tr w:rsidR="00323ACB" w:rsidTr="00323ACB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CB" w:rsidRDefault="00323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ACB" w:rsidRDefault="00323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ACB" w:rsidRDefault="00323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CB" w:rsidRDefault="00323A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Zakład Doskonalenia Zawodowego</w:t>
            </w:r>
          </w:p>
          <w:p w:rsidR="00323ACB" w:rsidRDefault="00323A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Ul. Stary Rynek 17</w:t>
            </w:r>
          </w:p>
          <w:p w:rsidR="00323ACB" w:rsidRPr="00992569" w:rsidRDefault="00323A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65-958 Zielona Góra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CB" w:rsidRDefault="00323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ACB" w:rsidRDefault="00F46711" w:rsidP="00992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9 315 </w:t>
            </w:r>
            <w:r w:rsidR="00323ACB">
              <w:rPr>
                <w:rFonts w:ascii="Times New Roman" w:hAnsi="Times New Roman"/>
                <w:sz w:val="24"/>
                <w:szCs w:val="24"/>
              </w:rPr>
              <w:t>zł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CB" w:rsidRDefault="00323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ACB" w:rsidRDefault="00323ACB" w:rsidP="00992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pkt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CB" w:rsidRDefault="00323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ACB" w:rsidRDefault="00323ACB" w:rsidP="00992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pkt</w:t>
            </w:r>
            <w:proofErr w:type="spellEnd"/>
          </w:p>
        </w:tc>
      </w:tr>
      <w:tr w:rsidR="00323ACB" w:rsidTr="00323ACB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711" w:rsidRDefault="00F46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6711" w:rsidRDefault="00F46711" w:rsidP="00F46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3ACB" w:rsidRDefault="00323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711" w:rsidRDefault="00F46711" w:rsidP="00F46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BIURO CONSULTINGOWO-HANDLOWE</w:t>
            </w:r>
          </w:p>
          <w:p w:rsidR="00F46711" w:rsidRDefault="00F46711" w:rsidP="00F46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„GWARANCJA” Jan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Guss</w:t>
            </w:r>
            <w:proofErr w:type="spellEnd"/>
          </w:p>
          <w:p w:rsidR="00F46711" w:rsidRDefault="00F46711" w:rsidP="00F46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Ul. Niezłomnych 1</w:t>
            </w:r>
          </w:p>
          <w:p w:rsidR="00323ACB" w:rsidRDefault="00F46711" w:rsidP="00F46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61-894 Poznań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CB" w:rsidRDefault="00323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6711" w:rsidRDefault="00F46711" w:rsidP="00F46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3ACB" w:rsidRDefault="00F46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10 050 </w:t>
            </w:r>
            <w:r w:rsidR="00323ACB">
              <w:rPr>
                <w:rFonts w:ascii="Times New Roman" w:hAnsi="Times New Roman"/>
                <w:sz w:val="24"/>
                <w:szCs w:val="24"/>
              </w:rPr>
              <w:t>zł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CB" w:rsidRDefault="00323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6711" w:rsidRDefault="00F46711" w:rsidP="00F46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3ACB" w:rsidRDefault="00F46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92,69 </w:t>
            </w:r>
            <w:proofErr w:type="spellStart"/>
            <w:r w:rsidR="00323ACB">
              <w:rPr>
                <w:rFonts w:ascii="Times New Roman" w:hAnsi="Times New Roman"/>
                <w:sz w:val="24"/>
                <w:szCs w:val="24"/>
              </w:rPr>
              <w:t>pkt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CB" w:rsidRDefault="00323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6711" w:rsidRDefault="00F46711" w:rsidP="00F46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3ACB" w:rsidRDefault="00F46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92,69 </w:t>
            </w:r>
            <w:proofErr w:type="spellStart"/>
            <w:r w:rsidR="00323ACB">
              <w:rPr>
                <w:rFonts w:ascii="Times New Roman" w:hAnsi="Times New Roman"/>
                <w:sz w:val="24"/>
                <w:szCs w:val="24"/>
              </w:rPr>
              <w:t>pkt</w:t>
            </w:r>
            <w:proofErr w:type="spellEnd"/>
          </w:p>
        </w:tc>
      </w:tr>
      <w:tr w:rsidR="00F46711" w:rsidTr="00323ACB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711" w:rsidRDefault="00F46711" w:rsidP="00F46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6711" w:rsidRDefault="00F46711" w:rsidP="00F46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711" w:rsidRDefault="00F46711" w:rsidP="00F46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Centrum Doskonalenia Kadr</w:t>
            </w:r>
          </w:p>
          <w:p w:rsidR="00F46711" w:rsidRDefault="00F46711" w:rsidP="00F46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Ul. Wróblewskiego 7</w:t>
            </w:r>
          </w:p>
          <w:p w:rsidR="00F46711" w:rsidRDefault="00F46711" w:rsidP="00F46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67-100 Nowa Sól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711" w:rsidRDefault="00F46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6711" w:rsidRDefault="00F46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11 150 zł</w:t>
            </w:r>
          </w:p>
          <w:p w:rsidR="00F46711" w:rsidRDefault="00F46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711" w:rsidRDefault="00F46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6711" w:rsidRDefault="00F46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83,54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pkt</w:t>
            </w:r>
            <w:proofErr w:type="spellEnd"/>
          </w:p>
          <w:p w:rsidR="00F46711" w:rsidRDefault="00F46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711" w:rsidRDefault="00F46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6711" w:rsidRDefault="00F46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83,54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pkt</w:t>
            </w:r>
            <w:proofErr w:type="spellEnd"/>
          </w:p>
          <w:p w:rsidR="00F46711" w:rsidRDefault="00F46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3ACB" w:rsidRDefault="00323ACB" w:rsidP="00323A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3ACB" w:rsidRDefault="00323ACB" w:rsidP="00323A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3ACB" w:rsidRDefault="00323ACB" w:rsidP="00323ACB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Informuję również, że z wyłonionym Wykonawcą zostanie zawarta umowa w sprawie zamówienia publicznego w terminie określonym w art. 94 ust. 1 </w:t>
      </w:r>
      <w:proofErr w:type="spellStart"/>
      <w:r>
        <w:rPr>
          <w:rFonts w:ascii="Times New Roman" w:hAnsi="Times New Roman"/>
          <w:sz w:val="24"/>
          <w:szCs w:val="24"/>
        </w:rPr>
        <w:t>pkt</w:t>
      </w:r>
      <w:proofErr w:type="spellEnd"/>
      <w:r>
        <w:rPr>
          <w:rFonts w:ascii="Times New Roman" w:hAnsi="Times New Roman"/>
          <w:sz w:val="24"/>
          <w:szCs w:val="24"/>
        </w:rPr>
        <w:t xml:space="preserve"> 2 ustawy Prawo zamówień publicznych (tekst jednolity z 2010 roku Dz. U. Nr 113, poz. 759 z późniejszymi zmianami).</w:t>
      </w:r>
    </w:p>
    <w:p w:rsidR="00323ACB" w:rsidRDefault="00323ACB" w:rsidP="00323A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3ACB" w:rsidRDefault="00323ACB" w:rsidP="00323A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3ACB" w:rsidRDefault="00F46711" w:rsidP="00323A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Zielona Góra, dnia 04</w:t>
      </w:r>
      <w:r w:rsidR="00323ACB">
        <w:rPr>
          <w:rFonts w:ascii="Times New Roman" w:hAnsi="Times New Roman"/>
          <w:sz w:val="24"/>
          <w:szCs w:val="24"/>
        </w:rPr>
        <w:t>.07.2011 r.</w:t>
      </w:r>
    </w:p>
    <w:p w:rsidR="00323ACB" w:rsidRDefault="00323ACB" w:rsidP="00323A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Sporządziła: N. Kowalonek</w:t>
      </w:r>
    </w:p>
    <w:p w:rsidR="00323ACB" w:rsidRDefault="00323ACB" w:rsidP="00323A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3ACB" w:rsidRDefault="00323ACB" w:rsidP="00323A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3ACB" w:rsidRDefault="00323ACB" w:rsidP="00323A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Zatwierdził:</w:t>
      </w:r>
    </w:p>
    <w:p w:rsidR="00323ACB" w:rsidRDefault="00323ACB" w:rsidP="00323A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Z up. STAROSTY ZIELONOGÓRSKIEGO</w:t>
      </w:r>
    </w:p>
    <w:p w:rsidR="00323ACB" w:rsidRDefault="00323ACB" w:rsidP="00323A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Irena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</w:rPr>
        <w:t>Radziusz</w:t>
      </w:r>
      <w:proofErr w:type="spellEnd"/>
    </w:p>
    <w:p w:rsidR="00323ACB" w:rsidRDefault="00323ACB" w:rsidP="00323A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Dyrektor</w:t>
      </w:r>
    </w:p>
    <w:p w:rsidR="00323ACB" w:rsidRDefault="00323ACB" w:rsidP="00323ACB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Powiatowego Urzędu Pracy w Zielonej Górze</w:t>
      </w:r>
    </w:p>
    <w:p w:rsidR="007457A9" w:rsidRDefault="007457A9"/>
    <w:sectPr w:rsidR="007457A9" w:rsidSect="00745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B516F"/>
    <w:multiLevelType w:val="hybridMultilevel"/>
    <w:tmpl w:val="242C2E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D97AE7"/>
    <w:multiLevelType w:val="hybridMultilevel"/>
    <w:tmpl w:val="242C2E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B96170"/>
    <w:multiLevelType w:val="hybridMultilevel"/>
    <w:tmpl w:val="242C2E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23ACB"/>
    <w:rsid w:val="00323ACB"/>
    <w:rsid w:val="007457A9"/>
    <w:rsid w:val="00982BAA"/>
    <w:rsid w:val="00992569"/>
    <w:rsid w:val="00F4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3AC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3A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0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2</cp:revision>
  <cp:lastPrinted>2011-07-04T10:42:00Z</cp:lastPrinted>
  <dcterms:created xsi:type="dcterms:W3CDTF">2011-07-04T08:47:00Z</dcterms:created>
  <dcterms:modified xsi:type="dcterms:W3CDTF">2011-07-04T10:43:00Z</dcterms:modified>
</cp:coreProperties>
</file>