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656274">
      <w:pPr>
        <w:ind w:right="-288"/>
      </w:pPr>
      <w:r w:rsidRPr="00656274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064F3">
        <w:rPr>
          <w:sz w:val="24"/>
          <w:szCs w:val="24"/>
        </w:rPr>
        <w:t xml:space="preserve"> 18</w:t>
      </w:r>
      <w:r w:rsidR="002B752D">
        <w:rPr>
          <w:sz w:val="24"/>
          <w:szCs w:val="24"/>
        </w:rPr>
        <w:t>.0</w:t>
      </w:r>
      <w:r w:rsidR="00946B0D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5064F3">
        <w:rPr>
          <w:sz w:val="24"/>
          <w:szCs w:val="24"/>
        </w:rPr>
        <w:t>176</w:t>
      </w:r>
      <w:r w:rsidR="004C7A89" w:rsidRPr="00417633">
        <w:rPr>
          <w:sz w:val="24"/>
          <w:szCs w:val="24"/>
        </w:rPr>
        <w:t>/</w:t>
      </w:r>
      <w:r w:rsidR="007C13C7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Default="004C7A89" w:rsidP="00CC47D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7D6">
        <w:rPr>
          <w:b/>
          <w:sz w:val="24"/>
          <w:szCs w:val="24"/>
        </w:rPr>
        <w:t xml:space="preserve">                   </w:t>
      </w:r>
      <w:r w:rsidR="00BC5569">
        <w:rPr>
          <w:b/>
          <w:sz w:val="24"/>
          <w:szCs w:val="24"/>
        </w:rPr>
        <w:t xml:space="preserve">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4C7A8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ab/>
        <w:t>Zapraszamy Państwa jednostkę do złożenia oferty szkoleniowej (według załączonego wzoru).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4C7A8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Przedmiotem zamówienia jest wybór jednostki szkoleniowej na przeprowadzenie szkolenia </w:t>
      </w:r>
      <w:r w:rsidR="007C13C7">
        <w:rPr>
          <w:sz w:val="24"/>
          <w:szCs w:val="24"/>
        </w:rPr>
        <w:br/>
      </w:r>
      <w:r w:rsidRPr="002E61C1">
        <w:rPr>
          <w:sz w:val="24"/>
          <w:szCs w:val="24"/>
        </w:rPr>
        <w:t xml:space="preserve">na wniosek </w:t>
      </w:r>
      <w:r w:rsidR="00387F04">
        <w:rPr>
          <w:sz w:val="24"/>
          <w:szCs w:val="24"/>
          <w:u w:val="single"/>
        </w:rPr>
        <w:t>jednej</w:t>
      </w:r>
      <w:r w:rsidR="00CC47D6">
        <w:rPr>
          <w:sz w:val="24"/>
          <w:szCs w:val="24"/>
          <w:u w:val="single"/>
        </w:rPr>
        <w:t xml:space="preserve"> </w:t>
      </w:r>
      <w:r w:rsidR="00CC47D6" w:rsidRPr="00CC47D6">
        <w:rPr>
          <w:sz w:val="24"/>
          <w:szCs w:val="24"/>
        </w:rPr>
        <w:t>os</w:t>
      </w:r>
      <w:r w:rsidR="00387F04">
        <w:rPr>
          <w:sz w:val="24"/>
          <w:szCs w:val="24"/>
        </w:rPr>
        <w:t>oby</w:t>
      </w:r>
      <w:r w:rsidRPr="002E61C1">
        <w:rPr>
          <w:sz w:val="24"/>
          <w:szCs w:val="24"/>
        </w:rPr>
        <w:t xml:space="preserve"> bezrobotn</w:t>
      </w:r>
      <w:r w:rsidR="00387F04">
        <w:rPr>
          <w:sz w:val="24"/>
          <w:szCs w:val="24"/>
        </w:rPr>
        <w:t>ej</w:t>
      </w:r>
      <w:r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AB5A02" w:rsidRDefault="00AB5A02" w:rsidP="00AB5A02">
      <w:pPr>
        <w:rPr>
          <w:b/>
          <w:sz w:val="22"/>
          <w:szCs w:val="22"/>
        </w:rPr>
      </w:pPr>
      <w:r w:rsidRPr="00AB5A02">
        <w:rPr>
          <w:b/>
          <w:sz w:val="24"/>
          <w:szCs w:val="24"/>
        </w:rPr>
        <w:t>Uprawnienia energetyczne do 1 kV</w:t>
      </w:r>
      <w:r w:rsidRPr="00AB5A02">
        <w:rPr>
          <w:b/>
          <w:sz w:val="22"/>
          <w:szCs w:val="22"/>
        </w:rPr>
        <w:t xml:space="preserve"> – Grupa 1 (elektryczne) na stanowisku EKSPLOATACJI </w:t>
      </w:r>
    </w:p>
    <w:p w:rsidR="00946B0D" w:rsidRPr="00946B0D" w:rsidRDefault="00946B0D" w:rsidP="00AB5A02">
      <w:pPr>
        <w:rPr>
          <w:b/>
          <w:i/>
          <w:sz w:val="22"/>
          <w:szCs w:val="22"/>
        </w:rPr>
      </w:pPr>
    </w:p>
    <w:p w:rsidR="00AB5A02" w:rsidRPr="00946B0D" w:rsidRDefault="00AB5A02" w:rsidP="00AB5A02">
      <w:pPr>
        <w:jc w:val="center"/>
        <w:rPr>
          <w:b/>
          <w:i/>
          <w:sz w:val="22"/>
          <w:szCs w:val="22"/>
          <w:u w:val="single"/>
        </w:rPr>
      </w:pPr>
      <w:r w:rsidRPr="00946B0D">
        <w:rPr>
          <w:b/>
          <w:i/>
          <w:sz w:val="22"/>
          <w:szCs w:val="22"/>
          <w:u w:val="single"/>
        </w:rPr>
        <w:t>(dla osoby bezrobotnej bez przygotowania kierunkowego)</w:t>
      </w:r>
    </w:p>
    <w:p w:rsidR="00AB5A02" w:rsidRPr="00AB5A02" w:rsidRDefault="00AB5A02" w:rsidP="00AB5A02">
      <w:pPr>
        <w:pStyle w:val="Akapitzlist"/>
        <w:rPr>
          <w:sz w:val="22"/>
          <w:szCs w:val="22"/>
        </w:rPr>
      </w:pP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CC47D6" w:rsidRPr="00207A7E" w:rsidRDefault="00CC47D6" w:rsidP="00CC47D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CC47D6" w:rsidRPr="00207A7E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CC47D6" w:rsidRDefault="00CC47D6" w:rsidP="00CC47D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CC47D6" w:rsidRPr="008469F3" w:rsidRDefault="00CC47D6" w:rsidP="00CC47D6">
      <w:pPr>
        <w:pStyle w:val="Akapitzlist"/>
        <w:ind w:left="1428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C7A89" w:rsidRPr="00E84A7B">
        <w:rPr>
          <w:b/>
          <w:sz w:val="24"/>
          <w:szCs w:val="24"/>
        </w:rPr>
        <w:t>. Termin realizacji szkoleń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CC47D6">
        <w:rPr>
          <w:sz w:val="24"/>
          <w:szCs w:val="24"/>
        </w:rPr>
        <w:t>wrzesień</w:t>
      </w:r>
      <w:r w:rsidR="00387F04">
        <w:rPr>
          <w:sz w:val="24"/>
          <w:szCs w:val="24"/>
        </w:rPr>
        <w:t>/październik</w:t>
      </w:r>
      <w:r w:rsidR="0035540A">
        <w:rPr>
          <w:sz w:val="24"/>
          <w:szCs w:val="24"/>
        </w:rPr>
        <w:t xml:space="preserve"> 2012</w:t>
      </w:r>
      <w:r w:rsidR="00946B0D">
        <w:rPr>
          <w:sz w:val="24"/>
          <w:szCs w:val="24"/>
        </w:rPr>
        <w:t xml:space="preserve"> r.</w:t>
      </w:r>
    </w:p>
    <w:p w:rsidR="00C012AA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6B0D">
        <w:rPr>
          <w:sz w:val="24"/>
          <w:szCs w:val="24"/>
        </w:rPr>
        <w:t xml:space="preserve">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C012AA" w:rsidRDefault="00C012AA" w:rsidP="00C01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6B0D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7E0EBA">
        <w:rPr>
          <w:sz w:val="24"/>
          <w:szCs w:val="24"/>
        </w:rPr>
        <w:t xml:space="preserve"> </w:t>
      </w:r>
      <w:r w:rsidR="005064F3">
        <w:rPr>
          <w:sz w:val="24"/>
          <w:szCs w:val="24"/>
        </w:rPr>
        <w:t>25</w:t>
      </w:r>
      <w:r w:rsidR="006C2F40">
        <w:rPr>
          <w:sz w:val="24"/>
          <w:szCs w:val="24"/>
        </w:rPr>
        <w:t>.09.</w:t>
      </w:r>
      <w:r w:rsidR="004C7A89">
        <w:rPr>
          <w:sz w:val="24"/>
          <w:szCs w:val="24"/>
        </w:rPr>
        <w:t>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890598">
        <w:rPr>
          <w:sz w:val="24"/>
          <w:szCs w:val="24"/>
        </w:rPr>
        <w:t>Dział szkoleń</w:t>
      </w:r>
      <w:r w:rsidR="006C2F40">
        <w:rPr>
          <w:sz w:val="24"/>
          <w:szCs w:val="24"/>
        </w:rPr>
        <w:t xml:space="preserve"> (68) 456-56-58</w:t>
      </w: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</w:p>
    <w:p w:rsidR="00CC47D6" w:rsidRDefault="00CC47D6" w:rsidP="00CC47D6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CC47D6" w:rsidRPr="00DF7926" w:rsidRDefault="00CC47D6" w:rsidP="00CC47D6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CC47D6" w:rsidRDefault="00CC47D6" w:rsidP="00CC47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A02A93" w:rsidRDefault="00A02A93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A02A93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69" w:rsidRDefault="00236C69" w:rsidP="0083732D">
      <w:r>
        <w:separator/>
      </w:r>
    </w:p>
  </w:endnote>
  <w:endnote w:type="continuationSeparator" w:id="1">
    <w:p w:rsidR="00236C69" w:rsidRDefault="00236C69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69" w:rsidRDefault="00236C69" w:rsidP="0083732D">
      <w:r>
        <w:separator/>
      </w:r>
    </w:p>
  </w:footnote>
  <w:footnote w:type="continuationSeparator" w:id="1">
    <w:p w:rsidR="00236C69" w:rsidRDefault="00236C69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08D3"/>
    <w:rsid w:val="00013368"/>
    <w:rsid w:val="0001621F"/>
    <w:rsid w:val="000302E9"/>
    <w:rsid w:val="00052BCA"/>
    <w:rsid w:val="00055343"/>
    <w:rsid w:val="00076262"/>
    <w:rsid w:val="00090499"/>
    <w:rsid w:val="000A0BD2"/>
    <w:rsid w:val="000C5A52"/>
    <w:rsid w:val="000D4BF7"/>
    <w:rsid w:val="00111AED"/>
    <w:rsid w:val="0011242A"/>
    <w:rsid w:val="00116456"/>
    <w:rsid w:val="00175BDB"/>
    <w:rsid w:val="001A7E3D"/>
    <w:rsid w:val="001B3972"/>
    <w:rsid w:val="001C6D40"/>
    <w:rsid w:val="00233EE0"/>
    <w:rsid w:val="002368CE"/>
    <w:rsid w:val="00236C69"/>
    <w:rsid w:val="002564BB"/>
    <w:rsid w:val="002721D4"/>
    <w:rsid w:val="002B752D"/>
    <w:rsid w:val="002E61C1"/>
    <w:rsid w:val="00305312"/>
    <w:rsid w:val="00335C87"/>
    <w:rsid w:val="0035540A"/>
    <w:rsid w:val="00364113"/>
    <w:rsid w:val="00387F04"/>
    <w:rsid w:val="00393E3E"/>
    <w:rsid w:val="003C28B3"/>
    <w:rsid w:val="003C6C9B"/>
    <w:rsid w:val="003D2F0D"/>
    <w:rsid w:val="004065A8"/>
    <w:rsid w:val="004A51F8"/>
    <w:rsid w:val="004C7A89"/>
    <w:rsid w:val="004D3896"/>
    <w:rsid w:val="005064F3"/>
    <w:rsid w:val="00555265"/>
    <w:rsid w:val="005E28FB"/>
    <w:rsid w:val="006256E7"/>
    <w:rsid w:val="00641E5C"/>
    <w:rsid w:val="00656274"/>
    <w:rsid w:val="00671C3A"/>
    <w:rsid w:val="00680AC9"/>
    <w:rsid w:val="006C06FD"/>
    <w:rsid w:val="006C2244"/>
    <w:rsid w:val="006C2F40"/>
    <w:rsid w:val="006D560A"/>
    <w:rsid w:val="006D6202"/>
    <w:rsid w:val="006E4B79"/>
    <w:rsid w:val="00701357"/>
    <w:rsid w:val="00701782"/>
    <w:rsid w:val="007018A6"/>
    <w:rsid w:val="0074741A"/>
    <w:rsid w:val="007570CD"/>
    <w:rsid w:val="007766BC"/>
    <w:rsid w:val="007A5A3B"/>
    <w:rsid w:val="007C13C7"/>
    <w:rsid w:val="007E0EBA"/>
    <w:rsid w:val="008120F4"/>
    <w:rsid w:val="00824443"/>
    <w:rsid w:val="0083732D"/>
    <w:rsid w:val="00840D56"/>
    <w:rsid w:val="00890598"/>
    <w:rsid w:val="008A31CA"/>
    <w:rsid w:val="008F56DA"/>
    <w:rsid w:val="009219F2"/>
    <w:rsid w:val="00946B0D"/>
    <w:rsid w:val="0096575D"/>
    <w:rsid w:val="009C384A"/>
    <w:rsid w:val="009E38FE"/>
    <w:rsid w:val="00A02A93"/>
    <w:rsid w:val="00A07B19"/>
    <w:rsid w:val="00A15A0A"/>
    <w:rsid w:val="00A20BAD"/>
    <w:rsid w:val="00A37B4A"/>
    <w:rsid w:val="00A57B77"/>
    <w:rsid w:val="00A71710"/>
    <w:rsid w:val="00A72B0F"/>
    <w:rsid w:val="00AA593D"/>
    <w:rsid w:val="00AB5A02"/>
    <w:rsid w:val="00B001C5"/>
    <w:rsid w:val="00B5604F"/>
    <w:rsid w:val="00B63EEC"/>
    <w:rsid w:val="00B901C3"/>
    <w:rsid w:val="00BC1C01"/>
    <w:rsid w:val="00BC5569"/>
    <w:rsid w:val="00BF365B"/>
    <w:rsid w:val="00C012AA"/>
    <w:rsid w:val="00C65EA9"/>
    <w:rsid w:val="00C93208"/>
    <w:rsid w:val="00CB7696"/>
    <w:rsid w:val="00CC47D6"/>
    <w:rsid w:val="00CE28E9"/>
    <w:rsid w:val="00CE378C"/>
    <w:rsid w:val="00D10897"/>
    <w:rsid w:val="00D4477A"/>
    <w:rsid w:val="00D55899"/>
    <w:rsid w:val="00D6203F"/>
    <w:rsid w:val="00D813FA"/>
    <w:rsid w:val="00DD6941"/>
    <w:rsid w:val="00DE16FA"/>
    <w:rsid w:val="00E14859"/>
    <w:rsid w:val="00E25C01"/>
    <w:rsid w:val="00E71F8C"/>
    <w:rsid w:val="00E7446D"/>
    <w:rsid w:val="00EB2CAE"/>
    <w:rsid w:val="00ED03E6"/>
    <w:rsid w:val="00EF5CC1"/>
    <w:rsid w:val="00EF679E"/>
    <w:rsid w:val="00F256C5"/>
    <w:rsid w:val="00F33009"/>
    <w:rsid w:val="00F47599"/>
    <w:rsid w:val="00F6169E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F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F0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2778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41</cp:revision>
  <cp:lastPrinted>2012-09-18T07:59:00Z</cp:lastPrinted>
  <dcterms:created xsi:type="dcterms:W3CDTF">2011-03-21T09:38:00Z</dcterms:created>
  <dcterms:modified xsi:type="dcterms:W3CDTF">2012-09-18T12:16:00Z</dcterms:modified>
</cp:coreProperties>
</file>